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p14">
  <w:body>
    <w:p w:rsidR="0030333F" w:rsidP="654A6F26" w:rsidRDefault="00DA4C5F" w14:paraId="453B356A" w14:textId="69FF65F8">
      <w:r w:rsidR="5D25605F">
        <w:drawing>
          <wp:anchor distT="0" distB="0" distL="114300" distR="114300" simplePos="0" relativeHeight="251658240" behindDoc="0" locked="0" layoutInCell="1" allowOverlap="1" wp14:editId="4A4CA211" wp14:anchorId="667EA0C1">
            <wp:simplePos x="0" y="0"/>
            <wp:positionH relativeFrom="column">
              <wp:align>right</wp:align>
            </wp:positionH>
            <wp:positionV relativeFrom="paragraph">
              <wp:posOffset>0</wp:posOffset>
            </wp:positionV>
            <wp:extent cx="1619250" cy="1077595"/>
            <wp:effectExtent l="0" t="0" r="0" b="8255"/>
            <wp:wrapSquare wrapText="bothSides"/>
            <wp:docPr id="322188547" name="Picture 1" title=""/>
            <wp:cNvGraphicFramePr>
              <a:graphicFrameLocks noChangeAspect="1"/>
            </wp:cNvGraphicFramePr>
            <a:graphic>
              <a:graphicData uri="http://schemas.openxmlformats.org/drawingml/2006/picture">
                <pic:pic>
                  <pic:nvPicPr>
                    <pic:cNvPr id="0" name="Picture 1"/>
                    <pic:cNvPicPr/>
                  </pic:nvPicPr>
                  <pic:blipFill>
                    <a:blip r:embed="R536c86d59795446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19250" cy="1077595"/>
                    </a:xfrm>
                    <a:prstGeom prst="rect">
                      <a:avLst/>
                    </a:prstGeom>
                  </pic:spPr>
                </pic:pic>
              </a:graphicData>
            </a:graphic>
            <wp14:sizeRelH relativeFrom="page">
              <wp14:pctWidth>0</wp14:pctWidth>
            </wp14:sizeRelH>
            <wp14:sizeRelV relativeFrom="page">
              <wp14:pctHeight>0</wp14:pctHeight>
            </wp14:sizeRelV>
          </wp:anchor>
        </w:drawing>
      </w:r>
      <w:r w:rsidR="5D25605F">
        <w:drawing>
          <wp:inline wp14:editId="04C6DE34" wp14:anchorId="4636D4C2">
            <wp:extent cx="1724025" cy="1183279"/>
            <wp:effectExtent l="0" t="0" r="0" b="0"/>
            <wp:docPr id="516677374" name="Picture 516677374" title=""/>
            <wp:cNvGraphicFramePr>
              <a:graphicFrameLocks noChangeAspect="1"/>
            </wp:cNvGraphicFramePr>
            <a:graphic>
              <a:graphicData uri="http://schemas.openxmlformats.org/drawingml/2006/picture">
                <pic:pic>
                  <pic:nvPicPr>
                    <pic:cNvPr id="0" name="Picture 516677374"/>
                    <pic:cNvPicPr/>
                  </pic:nvPicPr>
                  <pic:blipFill>
                    <a:blip r:embed="Ra8e1007343a2422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24025" cy="1183279"/>
                    </a:xfrm>
                    <a:prstGeom prst="rect">
                      <a:avLst/>
                    </a:prstGeom>
                  </pic:spPr>
                </pic:pic>
              </a:graphicData>
            </a:graphic>
          </wp:inline>
        </w:drawing>
      </w:r>
      <w:r w:rsidR="5C5387D4">
        <w:rPr/>
        <w:t xml:space="preserve">                         </w:t>
      </w:r>
      <w:r w:rsidR="5C5387D4">
        <w:rPr/>
        <w:t xml:space="preserve">             </w:t>
      </w:r>
      <w:r w:rsidR="5C5387D4">
        <w:rPr/>
        <w:t xml:space="preserve">          </w:t>
      </w:r>
      <w:r w:rsidR="00DA4C5F">
        <w:rPr/>
        <w:t xml:space="preserve">                </w:t>
      </w:r>
      <w:r w:rsidR="00DA4C5F">
        <w:rPr/>
        <w:t xml:space="preserve">            </w:t>
      </w:r>
    </w:p>
    <w:p w:rsidR="00C42B9B" w:rsidP="5CD75AD7" w:rsidRDefault="00C42B9B" w14:paraId="0C15D38E" w14:textId="389AF1B4">
      <w:pPr>
        <w:pStyle w:val="Heading1"/>
        <w:rPr>
          <w:rFonts w:ascii="Arial" w:hAnsi="Arial" w:eastAsia="Arial" w:cs="Arial"/>
        </w:rPr>
      </w:pPr>
      <w:r w:rsidRPr="654A6F26">
        <w:rPr>
          <w:rFonts w:ascii="Arial" w:hAnsi="Arial" w:eastAsia="Arial" w:cs="Arial"/>
        </w:rPr>
        <w:t xml:space="preserve">Tyne </w:t>
      </w:r>
      <w:r w:rsidRPr="654A6F26" w:rsidR="7652B03E">
        <w:rPr>
          <w:rFonts w:ascii="Arial" w:hAnsi="Arial" w:eastAsia="Arial" w:cs="Arial"/>
        </w:rPr>
        <w:t>&amp;</w:t>
      </w:r>
      <w:r w:rsidRPr="654A6F26">
        <w:rPr>
          <w:rFonts w:ascii="Arial" w:hAnsi="Arial" w:eastAsia="Arial" w:cs="Arial"/>
        </w:rPr>
        <w:t xml:space="preserve"> Wear Archives </w:t>
      </w:r>
      <w:r w:rsidRPr="654A6F26" w:rsidR="25785423">
        <w:rPr>
          <w:rFonts w:ascii="Arial" w:hAnsi="Arial" w:eastAsia="Arial" w:cs="Arial"/>
        </w:rPr>
        <w:t>&amp;</w:t>
      </w:r>
      <w:r w:rsidRPr="654A6F26">
        <w:rPr>
          <w:rFonts w:ascii="Arial" w:hAnsi="Arial" w:eastAsia="Arial" w:cs="Arial"/>
        </w:rPr>
        <w:t xml:space="preserve"> Museums: Regional Cultural Learning</w:t>
      </w:r>
    </w:p>
    <w:p w:rsidRPr="00C42B9B" w:rsidR="5CD75AD7" w:rsidP="5CD75AD7" w:rsidRDefault="00C42B9B" w14:paraId="41A4038B" w14:textId="657353A7">
      <w:pPr>
        <w:pStyle w:val="Heading1"/>
        <w:rPr>
          <w:rFonts w:ascii="Arial" w:hAnsi="Arial" w:eastAsia="Arial" w:cs="Arial"/>
        </w:rPr>
      </w:pPr>
      <w:r w:rsidRPr="654A6F26">
        <w:rPr>
          <w:rFonts w:ascii="Arial" w:hAnsi="Arial" w:eastAsia="Arial" w:cs="Arial"/>
        </w:rPr>
        <w:t>Cultural Match</w:t>
      </w:r>
      <w:r w:rsidRPr="654A6F26" w:rsidR="5CD75AD7">
        <w:rPr>
          <w:rFonts w:ascii="Arial" w:hAnsi="Arial" w:eastAsia="Arial" w:cs="Arial"/>
        </w:rPr>
        <w:t xml:space="preserve"> Programme – </w:t>
      </w:r>
      <w:r w:rsidRPr="654A6F26" w:rsidR="1936F970">
        <w:rPr>
          <w:rFonts w:ascii="Arial" w:hAnsi="Arial" w:eastAsia="Arial" w:cs="Arial"/>
        </w:rPr>
        <w:t xml:space="preserve">Application </w:t>
      </w:r>
      <w:r w:rsidRPr="654A6F26">
        <w:rPr>
          <w:rFonts w:ascii="Arial" w:hAnsi="Arial" w:eastAsia="Arial" w:cs="Arial"/>
        </w:rPr>
        <w:t>for schools</w:t>
      </w:r>
    </w:p>
    <w:p w:rsidR="0030333F" w:rsidP="77916ECA" w:rsidRDefault="0030333F" w14:paraId="0C8F447E" w14:textId="711F00F8"/>
    <w:p w:rsidR="5CD75AD7" w:rsidP="5CD75AD7" w:rsidRDefault="5CD75AD7" w14:paraId="4F9969C7" w14:textId="56A04BBB">
      <w:pPr>
        <w:pStyle w:val="Heading2"/>
        <w:rPr>
          <w:rFonts w:ascii="Calibri Light" w:hAnsi="Calibri Light"/>
        </w:rPr>
      </w:pPr>
      <w:r w:rsidRPr="5CD75AD7">
        <w:t>Programme Outline</w:t>
      </w:r>
    </w:p>
    <w:p w:rsidR="00FE2E3B" w:rsidP="6B55E557" w:rsidRDefault="00FE2E3B" w14:paraId="4AA09430" w14:textId="77777777">
      <w:pPr>
        <w:rPr>
          <w:rFonts w:ascii="Arial" w:hAnsi="Arial" w:eastAsia="Arial" w:cs="Arial"/>
          <w:color w:val="000000" w:themeColor="text1"/>
        </w:rPr>
      </w:pPr>
    </w:p>
    <w:p w:rsidR="6B55E557" w:rsidP="6B55E557" w:rsidRDefault="6B55E557" w14:paraId="5E4EEC6B" w14:textId="3FBEA990">
      <w:pPr>
        <w:rPr>
          <w:rFonts w:ascii="Arial" w:hAnsi="Arial" w:eastAsia="Arial" w:cs="Arial"/>
          <w:color w:val="000000" w:themeColor="text1"/>
        </w:rPr>
      </w:pPr>
      <w:r w:rsidRPr="4DC798F8" w:rsidR="6B55E557">
        <w:rPr>
          <w:rFonts w:ascii="Arial" w:hAnsi="Arial" w:eastAsia="Arial" w:cs="Arial"/>
          <w:color w:val="000000" w:themeColor="text1" w:themeTint="FF" w:themeShade="FF"/>
        </w:rPr>
        <w:t xml:space="preserve">In our </w:t>
      </w:r>
      <w:r w:rsidRPr="4DC798F8" w:rsidR="00C42B9B">
        <w:rPr>
          <w:rFonts w:ascii="Arial" w:hAnsi="Arial" w:eastAsia="Arial" w:cs="Arial"/>
          <w:color w:val="000000" w:themeColor="text1" w:themeTint="FF" w:themeShade="FF"/>
        </w:rPr>
        <w:t>Cultural Match</w:t>
      </w:r>
      <w:r w:rsidRPr="4DC798F8" w:rsidR="6B55E557">
        <w:rPr>
          <w:rFonts w:ascii="Arial" w:hAnsi="Arial" w:eastAsia="Arial" w:cs="Arial"/>
          <w:color w:val="000000" w:themeColor="text1" w:themeTint="FF" w:themeShade="FF"/>
        </w:rPr>
        <w:t xml:space="preserve"> programme, </w:t>
      </w:r>
      <w:r w:rsidRPr="4DC798F8" w:rsidR="00C42B9B">
        <w:rPr>
          <w:rFonts w:ascii="Arial" w:hAnsi="Arial" w:eastAsia="Arial" w:cs="Arial"/>
          <w:color w:val="000000" w:themeColor="text1" w:themeTint="FF" w:themeShade="FF"/>
        </w:rPr>
        <w:t xml:space="preserve">early career </w:t>
      </w:r>
      <w:r w:rsidRPr="4DC798F8" w:rsidR="6B55E557">
        <w:rPr>
          <w:rFonts w:ascii="Arial" w:hAnsi="Arial" w:eastAsia="Arial" w:cs="Arial"/>
          <w:color w:val="000000" w:themeColor="text1" w:themeTint="FF" w:themeShade="FF"/>
        </w:rPr>
        <w:t>teachers</w:t>
      </w:r>
      <w:r w:rsidRPr="4DC798F8" w:rsidR="00C42B9B">
        <w:rPr>
          <w:rFonts w:ascii="Arial" w:hAnsi="Arial" w:eastAsia="Arial" w:cs="Arial"/>
          <w:color w:val="000000" w:themeColor="text1" w:themeTint="FF" w:themeShade="FF"/>
        </w:rPr>
        <w:t xml:space="preserve"> (</w:t>
      </w:r>
      <w:r w:rsidRPr="4DC798F8" w:rsidR="00C42B9B">
        <w:rPr>
          <w:rFonts w:ascii="Arial" w:hAnsi="Arial" w:eastAsia="Arial" w:cs="Arial"/>
          <w:b w:val="1"/>
          <w:bCs w:val="1"/>
          <w:color w:val="000000" w:themeColor="text1" w:themeTint="FF" w:themeShade="FF"/>
        </w:rPr>
        <w:t>E</w:t>
      </w:r>
      <w:r w:rsidRPr="4DC798F8" w:rsidR="1291564D">
        <w:rPr>
          <w:rFonts w:ascii="Arial" w:hAnsi="Arial" w:eastAsia="Arial" w:cs="Arial"/>
          <w:b w:val="1"/>
          <w:bCs w:val="1"/>
          <w:color w:val="000000" w:themeColor="text1" w:themeTint="FF" w:themeShade="FF"/>
        </w:rPr>
        <w:t>CT</w:t>
      </w:r>
      <w:r w:rsidRPr="4DC798F8" w:rsidR="00C42B9B">
        <w:rPr>
          <w:rFonts w:ascii="Arial" w:hAnsi="Arial" w:eastAsia="Arial" w:cs="Arial"/>
          <w:b w:val="1"/>
          <w:bCs w:val="1"/>
          <w:color w:val="000000" w:themeColor="text1" w:themeTint="FF" w:themeShade="FF"/>
        </w:rPr>
        <w:t>s</w:t>
      </w:r>
      <w:r w:rsidRPr="4DC798F8" w:rsidR="00085F67">
        <w:rPr>
          <w:rFonts w:ascii="Arial" w:hAnsi="Arial" w:eastAsia="Arial" w:cs="Arial"/>
          <w:b w:val="1"/>
          <w:bCs w:val="1"/>
          <w:color w:val="000000" w:themeColor="text1" w:themeTint="FF" w:themeShade="FF"/>
        </w:rPr>
        <w:t>,</w:t>
      </w:r>
      <w:r w:rsidRPr="4DC798F8" w:rsidR="00085F67">
        <w:rPr>
          <w:rFonts w:ascii="Arial" w:hAnsi="Arial" w:eastAsia="Arial" w:cs="Arial"/>
          <w:b w:val="1"/>
          <w:bCs w:val="1"/>
          <w:color w:val="000000" w:themeColor="text1" w:themeTint="FF" w:themeShade="FF"/>
        </w:rPr>
        <w:t xml:space="preserve"> </w:t>
      </w:r>
      <w:r w:rsidRPr="4DC798F8" w:rsidR="00085F67">
        <w:rPr>
          <w:rFonts w:ascii="Arial" w:hAnsi="Arial" w:eastAsia="Arial" w:cs="Arial"/>
          <w:b w:val="1"/>
          <w:bCs w:val="1"/>
          <w:color w:val="000000" w:themeColor="text1" w:themeTint="FF" w:themeShade="FF"/>
        </w:rPr>
        <w:t>which can</w:t>
      </w:r>
      <w:r w:rsidRPr="4DC798F8" w:rsidR="00085F67">
        <w:rPr>
          <w:rFonts w:ascii="Arial" w:hAnsi="Arial" w:eastAsia="Arial" w:cs="Arial"/>
          <w:b w:val="1"/>
          <w:bCs w:val="1"/>
          <w:color w:val="000000" w:themeColor="text1" w:themeTint="FF" w:themeShade="FF"/>
        </w:rPr>
        <w:t xml:space="preserve"> also</w:t>
      </w:r>
      <w:r w:rsidRPr="4DC798F8" w:rsidR="00085F67">
        <w:rPr>
          <w:rFonts w:ascii="Arial" w:hAnsi="Arial" w:eastAsia="Arial" w:cs="Arial"/>
          <w:b w:val="1"/>
          <w:bCs w:val="1"/>
          <w:color w:val="000000" w:themeColor="text1" w:themeTint="FF" w:themeShade="FF"/>
        </w:rPr>
        <w:t xml:space="preserve"> include teachers in their first five years of teaching</w:t>
      </w:r>
      <w:r w:rsidRPr="4DC798F8" w:rsidR="00C42B9B">
        <w:rPr>
          <w:rFonts w:ascii="Arial" w:hAnsi="Arial" w:eastAsia="Arial" w:cs="Arial"/>
          <w:b w:val="1"/>
          <w:bCs w:val="1"/>
          <w:color w:val="000000" w:themeColor="text1" w:themeTint="FF" w:themeShade="FF"/>
        </w:rPr>
        <w:t>)</w:t>
      </w:r>
      <w:r w:rsidRPr="4DC798F8" w:rsidR="00C42B9B">
        <w:rPr>
          <w:rFonts w:ascii="Arial" w:hAnsi="Arial" w:eastAsia="Arial" w:cs="Arial"/>
          <w:color w:val="000000" w:themeColor="text1" w:themeTint="FF" w:themeShade="FF"/>
        </w:rPr>
        <w:t xml:space="preserve"> will</w:t>
      </w:r>
      <w:r w:rsidRPr="4DC798F8" w:rsidR="6B55E557">
        <w:rPr>
          <w:rFonts w:ascii="Arial" w:hAnsi="Arial" w:eastAsia="Arial" w:cs="Arial"/>
          <w:color w:val="000000" w:themeColor="text1" w:themeTint="FF" w:themeShade="FF"/>
        </w:rPr>
        <w:t xml:space="preserve"> </w:t>
      </w:r>
      <w:r w:rsidRPr="4DC798F8" w:rsidR="6B55E557">
        <w:rPr>
          <w:rFonts w:ascii="Arial" w:hAnsi="Arial" w:eastAsia="Arial" w:cs="Arial"/>
          <w:color w:val="000000" w:themeColor="text1" w:themeTint="FF" w:themeShade="FF"/>
        </w:rPr>
        <w:t>identify</w:t>
      </w:r>
      <w:r w:rsidRPr="4DC798F8" w:rsidR="6B55E557">
        <w:rPr>
          <w:rFonts w:ascii="Arial" w:hAnsi="Arial" w:eastAsia="Arial" w:cs="Arial"/>
          <w:color w:val="000000" w:themeColor="text1" w:themeTint="FF" w:themeShade="FF"/>
        </w:rPr>
        <w:t xml:space="preserve"> an existing or emerging need </w:t>
      </w:r>
      <w:r w:rsidRPr="4DC798F8" w:rsidR="009B0DC3">
        <w:rPr>
          <w:rFonts w:ascii="Arial" w:hAnsi="Arial" w:eastAsia="Arial" w:cs="Arial"/>
          <w:color w:val="000000" w:themeColor="text1" w:themeTint="FF" w:themeShade="FF"/>
        </w:rPr>
        <w:t>within their school</w:t>
      </w:r>
      <w:r w:rsidRPr="4DC798F8" w:rsidR="009B0DC3">
        <w:rPr>
          <w:rFonts w:ascii="Arial" w:hAnsi="Arial" w:eastAsia="Arial" w:cs="Arial"/>
          <w:color w:val="000000" w:themeColor="text1" w:themeTint="FF" w:themeShade="FF"/>
        </w:rPr>
        <w:t xml:space="preserve">.  </w:t>
      </w:r>
      <w:r w:rsidRPr="4DC798F8" w:rsidR="009B0DC3">
        <w:rPr>
          <w:rFonts w:ascii="Arial" w:hAnsi="Arial" w:eastAsia="Arial" w:cs="Arial"/>
          <w:color w:val="000000" w:themeColor="text1" w:themeTint="FF" w:themeShade="FF"/>
        </w:rPr>
        <w:t>They will be</w:t>
      </w:r>
      <w:r w:rsidRPr="4DC798F8" w:rsidR="6B55E557">
        <w:rPr>
          <w:rFonts w:ascii="Arial" w:hAnsi="Arial" w:eastAsia="Arial" w:cs="Arial"/>
          <w:color w:val="000000" w:themeColor="text1" w:themeTint="FF" w:themeShade="FF"/>
        </w:rPr>
        <w:t xml:space="preserve"> given a £3,000 budget to work with a Creative Producer and the</w:t>
      </w:r>
      <w:r w:rsidRPr="4DC798F8" w:rsidR="22CDF4E2">
        <w:rPr>
          <w:rFonts w:ascii="Arial" w:hAnsi="Arial" w:eastAsia="Arial" w:cs="Arial"/>
          <w:color w:val="000000" w:themeColor="text1" w:themeTint="FF" w:themeShade="FF"/>
        </w:rPr>
        <w:t>ir pupils</w:t>
      </w:r>
      <w:r w:rsidRPr="4DC798F8" w:rsidR="6B55E557">
        <w:rPr>
          <w:rFonts w:ascii="Arial" w:hAnsi="Arial" w:eastAsia="Arial" w:cs="Arial"/>
          <w:color w:val="000000" w:themeColor="text1" w:themeTint="FF" w:themeShade="FF"/>
        </w:rPr>
        <w:t xml:space="preserve"> to address this need through a cultural and creati</w:t>
      </w:r>
      <w:r w:rsidRPr="4DC798F8" w:rsidR="009B0DC3">
        <w:rPr>
          <w:rFonts w:ascii="Arial" w:hAnsi="Arial" w:eastAsia="Arial" w:cs="Arial"/>
          <w:color w:val="000000" w:themeColor="text1" w:themeTint="FF" w:themeShade="FF"/>
        </w:rPr>
        <w:t>ve response</w:t>
      </w:r>
      <w:r w:rsidRPr="4DC798F8" w:rsidR="009B0DC3">
        <w:rPr>
          <w:rFonts w:ascii="Arial" w:hAnsi="Arial" w:eastAsia="Arial" w:cs="Arial"/>
          <w:color w:val="000000" w:themeColor="text1" w:themeTint="FF" w:themeShade="FF"/>
        </w:rPr>
        <w:t xml:space="preserve">.  </w:t>
      </w:r>
      <w:r w:rsidRPr="4DC798F8" w:rsidR="009B0DC3">
        <w:rPr>
          <w:rFonts w:ascii="Arial" w:hAnsi="Arial" w:eastAsia="Arial" w:cs="Arial"/>
          <w:color w:val="000000" w:themeColor="text1" w:themeTint="FF" w:themeShade="FF"/>
        </w:rPr>
        <w:t xml:space="preserve">Cultural </w:t>
      </w:r>
      <w:r w:rsidRPr="4DC798F8" w:rsidR="4B68EC80">
        <w:rPr>
          <w:rFonts w:ascii="Arial" w:hAnsi="Arial" w:eastAsia="Arial" w:cs="Arial"/>
          <w:color w:val="000000" w:themeColor="text1" w:themeTint="FF" w:themeShade="FF"/>
        </w:rPr>
        <w:t>M</w:t>
      </w:r>
      <w:r w:rsidRPr="4DC798F8" w:rsidR="009B0DC3">
        <w:rPr>
          <w:rFonts w:ascii="Arial" w:hAnsi="Arial" w:eastAsia="Arial" w:cs="Arial"/>
          <w:color w:val="000000" w:themeColor="text1" w:themeTint="FF" w:themeShade="FF"/>
        </w:rPr>
        <w:t>atch wi</w:t>
      </w:r>
      <w:r w:rsidRPr="4DC798F8" w:rsidR="7749B93E">
        <w:rPr>
          <w:rFonts w:ascii="Arial" w:hAnsi="Arial" w:eastAsia="Arial" w:cs="Arial"/>
          <w:color w:val="000000" w:themeColor="text1" w:themeTint="FF" w:themeShade="FF"/>
        </w:rPr>
        <w:t>ll</w:t>
      </w:r>
      <w:r w:rsidRPr="4DC798F8" w:rsidR="009B0DC3">
        <w:rPr>
          <w:rFonts w:ascii="Arial" w:hAnsi="Arial" w:eastAsia="Arial" w:cs="Arial"/>
          <w:color w:val="000000" w:themeColor="text1" w:themeTint="FF" w:themeShade="FF"/>
        </w:rPr>
        <w:t xml:space="preserve"> match up each school with a local cultural venue to develop a </w:t>
      </w:r>
      <w:r w:rsidRPr="4DC798F8" w:rsidR="0A2D6B6B">
        <w:rPr>
          <w:rFonts w:ascii="Arial" w:hAnsi="Arial" w:eastAsia="Arial" w:cs="Arial"/>
          <w:color w:val="000000" w:themeColor="text1" w:themeTint="FF" w:themeShade="FF"/>
        </w:rPr>
        <w:t>long-term</w:t>
      </w:r>
      <w:r w:rsidRPr="4DC798F8" w:rsidR="00FE2E3B">
        <w:rPr>
          <w:rFonts w:ascii="Arial" w:hAnsi="Arial" w:eastAsia="Arial" w:cs="Arial"/>
          <w:color w:val="000000" w:themeColor="text1" w:themeTint="FF" w:themeShade="FF"/>
        </w:rPr>
        <w:t xml:space="preserve"> </w:t>
      </w:r>
      <w:r w:rsidRPr="4DC798F8" w:rsidR="009B0DC3">
        <w:rPr>
          <w:rFonts w:ascii="Arial" w:hAnsi="Arial" w:eastAsia="Arial" w:cs="Arial"/>
          <w:color w:val="000000" w:themeColor="text1" w:themeTint="FF" w:themeShade="FF"/>
        </w:rPr>
        <w:t>partnership</w:t>
      </w:r>
      <w:r w:rsidRPr="4DC798F8" w:rsidR="009B0DC3">
        <w:rPr>
          <w:rFonts w:ascii="Arial" w:hAnsi="Arial" w:eastAsia="Arial" w:cs="Arial"/>
          <w:color w:val="000000" w:themeColor="text1" w:themeTint="FF" w:themeShade="FF"/>
        </w:rPr>
        <w:t xml:space="preserve">.  </w:t>
      </w:r>
    </w:p>
    <w:p w:rsidR="0030333F" w:rsidP="6B55E557" w:rsidRDefault="0460F836" w14:paraId="5A51E535" w14:textId="63FF77B6">
      <w:pPr>
        <w:rPr>
          <w:rFonts w:ascii="Arial" w:hAnsi="Arial" w:eastAsia="Arial" w:cs="Arial"/>
          <w:color w:val="000000" w:themeColor="text1"/>
        </w:rPr>
      </w:pPr>
      <w:r w:rsidRPr="180D1EC9" w:rsidR="0460F836">
        <w:rPr>
          <w:rFonts w:ascii="Arial" w:hAnsi="Arial" w:eastAsia="Arial" w:cs="Arial"/>
          <w:color w:val="000000" w:themeColor="text1" w:themeTint="FF" w:themeShade="FF"/>
        </w:rPr>
        <w:t xml:space="preserve">We </w:t>
      </w:r>
      <w:r w:rsidRPr="180D1EC9" w:rsidR="00FE2E3B">
        <w:rPr>
          <w:rFonts w:ascii="Arial" w:hAnsi="Arial" w:eastAsia="Arial" w:cs="Arial"/>
          <w:color w:val="000000" w:themeColor="text1" w:themeTint="FF" w:themeShade="FF"/>
        </w:rPr>
        <w:t>will</w:t>
      </w:r>
      <w:r w:rsidRPr="180D1EC9" w:rsidR="0460F836">
        <w:rPr>
          <w:rFonts w:ascii="Arial" w:hAnsi="Arial" w:eastAsia="Arial" w:cs="Arial"/>
          <w:color w:val="000000" w:themeColor="text1" w:themeTint="FF" w:themeShade="FF"/>
        </w:rPr>
        <w:t xml:space="preserve"> provide teachers with an opportunity to work with a Creative Producer to look at how they can meaningfully develop arts engagement in school, </w:t>
      </w:r>
      <w:r w:rsidRPr="180D1EC9" w:rsidR="046D5891">
        <w:rPr>
          <w:rFonts w:ascii="Arial" w:hAnsi="Arial" w:eastAsia="Arial" w:cs="Arial"/>
          <w:color w:val="000000" w:themeColor="text1" w:themeTint="FF" w:themeShade="FF"/>
        </w:rPr>
        <w:t>to</w:t>
      </w:r>
      <w:r w:rsidRPr="180D1EC9" w:rsidR="0460F836">
        <w:rPr>
          <w:rFonts w:ascii="Arial" w:hAnsi="Arial" w:eastAsia="Arial" w:cs="Arial"/>
          <w:color w:val="000000" w:themeColor="text1" w:themeTint="FF" w:themeShade="FF"/>
        </w:rPr>
        <w:t xml:space="preserve"> address the current needs of </w:t>
      </w:r>
      <w:r w:rsidRPr="180D1EC9" w:rsidR="0460F836">
        <w:rPr>
          <w:rFonts w:ascii="Arial" w:hAnsi="Arial" w:eastAsia="Arial" w:cs="Arial"/>
          <w:color w:val="000000" w:themeColor="text1" w:themeTint="FF" w:themeShade="FF"/>
        </w:rPr>
        <w:t>t</w:t>
      </w:r>
      <w:r w:rsidRPr="180D1EC9" w:rsidR="00C42B9B">
        <w:rPr>
          <w:rFonts w:ascii="Arial" w:hAnsi="Arial" w:eastAsia="Arial" w:cs="Arial"/>
          <w:color w:val="000000" w:themeColor="text1" w:themeTint="FF" w:themeShade="FF"/>
        </w:rPr>
        <w:t>heir</w:t>
      </w:r>
      <w:r w:rsidRPr="180D1EC9" w:rsidR="00C42B9B">
        <w:rPr>
          <w:rFonts w:ascii="Arial" w:hAnsi="Arial" w:eastAsia="Arial" w:cs="Arial"/>
          <w:color w:val="000000" w:themeColor="text1" w:themeTint="FF" w:themeShade="FF"/>
        </w:rPr>
        <w:t xml:space="preserve"> pupils. </w:t>
      </w:r>
      <w:r w:rsidRPr="180D1EC9" w:rsidR="00C42B9B">
        <w:rPr>
          <w:rFonts w:ascii="Arial" w:hAnsi="Arial" w:eastAsia="Arial" w:cs="Arial"/>
          <w:b w:val="1"/>
          <w:bCs w:val="1"/>
          <w:color w:val="000000" w:themeColor="text1" w:themeTint="FF" w:themeShade="FF"/>
        </w:rPr>
        <w:t xml:space="preserve">We are inviting schools to </w:t>
      </w:r>
      <w:r w:rsidRPr="180D1EC9" w:rsidR="0460F836">
        <w:rPr>
          <w:rFonts w:ascii="Arial" w:hAnsi="Arial" w:eastAsia="Arial" w:cs="Arial"/>
          <w:b w:val="1"/>
          <w:bCs w:val="1"/>
          <w:color w:val="000000" w:themeColor="text1" w:themeTint="FF" w:themeShade="FF"/>
        </w:rPr>
        <w:t>submit</w:t>
      </w:r>
      <w:r w:rsidRPr="180D1EC9" w:rsidR="0460F836">
        <w:rPr>
          <w:rFonts w:ascii="Arial" w:hAnsi="Arial" w:eastAsia="Arial" w:cs="Arial"/>
          <w:b w:val="1"/>
          <w:bCs w:val="1"/>
          <w:color w:val="000000" w:themeColor="text1" w:themeTint="FF" w:themeShade="FF"/>
        </w:rPr>
        <w:t xml:space="preserve"> proposals that </w:t>
      </w:r>
      <w:r w:rsidRPr="180D1EC9" w:rsidR="0460F836">
        <w:rPr>
          <w:rFonts w:ascii="Arial" w:hAnsi="Arial" w:eastAsia="Arial" w:cs="Arial"/>
          <w:b w:val="1"/>
          <w:bCs w:val="1"/>
          <w:color w:val="000000" w:themeColor="text1" w:themeTint="FF" w:themeShade="FF"/>
        </w:rPr>
        <w:t>identify</w:t>
      </w:r>
      <w:r w:rsidRPr="180D1EC9" w:rsidR="0460F836">
        <w:rPr>
          <w:rFonts w:ascii="Arial" w:hAnsi="Arial" w:eastAsia="Arial" w:cs="Arial"/>
          <w:b w:val="1"/>
          <w:bCs w:val="1"/>
          <w:color w:val="000000" w:themeColor="text1" w:themeTint="FF" w:themeShade="FF"/>
        </w:rPr>
        <w:t xml:space="preserve"> a key issue faced by their </w:t>
      </w:r>
      <w:bookmarkStart w:name="_Int_cMsIMAqZ" w:id="0"/>
      <w:r w:rsidRPr="180D1EC9" w:rsidR="0460F836">
        <w:rPr>
          <w:rFonts w:ascii="Arial" w:hAnsi="Arial" w:eastAsia="Arial" w:cs="Arial"/>
          <w:b w:val="1"/>
          <w:bCs w:val="1"/>
          <w:color w:val="000000" w:themeColor="text1" w:themeTint="FF" w:themeShade="FF"/>
        </w:rPr>
        <w:t>school, and</w:t>
      </w:r>
      <w:bookmarkEnd w:id="0"/>
      <w:r w:rsidRPr="180D1EC9" w:rsidR="0460F836">
        <w:rPr>
          <w:rFonts w:ascii="Arial" w:hAnsi="Arial" w:eastAsia="Arial" w:cs="Arial"/>
          <w:b w:val="1"/>
          <w:bCs w:val="1"/>
          <w:color w:val="000000" w:themeColor="text1" w:themeTint="FF" w:themeShade="FF"/>
        </w:rPr>
        <w:t xml:space="preserve"> </w:t>
      </w:r>
      <w:r w:rsidRPr="180D1EC9" w:rsidR="064DCA06">
        <w:rPr>
          <w:rFonts w:ascii="Arial" w:hAnsi="Arial" w:eastAsia="Arial" w:cs="Arial"/>
          <w:b w:val="1"/>
          <w:bCs w:val="1"/>
          <w:color w:val="000000" w:themeColor="text1" w:themeTint="FF" w:themeShade="FF"/>
        </w:rPr>
        <w:t xml:space="preserve">consider </w:t>
      </w:r>
      <w:r w:rsidRPr="180D1EC9" w:rsidR="0460F836">
        <w:rPr>
          <w:rFonts w:ascii="Arial" w:hAnsi="Arial" w:eastAsia="Arial" w:cs="Arial"/>
          <w:b w:val="1"/>
          <w:bCs w:val="1"/>
          <w:color w:val="000000" w:themeColor="text1" w:themeTint="FF" w:themeShade="FF"/>
        </w:rPr>
        <w:t>how arts and culture could be used to address t</w:t>
      </w:r>
      <w:r w:rsidRPr="180D1EC9" w:rsidR="00C42B9B">
        <w:rPr>
          <w:rFonts w:ascii="Arial" w:hAnsi="Arial" w:eastAsia="Arial" w:cs="Arial"/>
          <w:b w:val="1"/>
          <w:bCs w:val="1"/>
          <w:color w:val="000000" w:themeColor="text1" w:themeTint="FF" w:themeShade="FF"/>
        </w:rPr>
        <w:t>his issue.</w:t>
      </w:r>
      <w:r w:rsidRPr="180D1EC9" w:rsidR="00C42B9B">
        <w:rPr>
          <w:rFonts w:ascii="Arial" w:hAnsi="Arial" w:eastAsia="Arial" w:cs="Arial"/>
          <w:color w:val="000000" w:themeColor="text1" w:themeTint="FF" w:themeShade="FF"/>
        </w:rPr>
        <w:t xml:space="preserve"> We will then select 1</w:t>
      </w:r>
      <w:r w:rsidRPr="180D1EC9" w:rsidR="3CB675A4">
        <w:rPr>
          <w:rFonts w:ascii="Arial" w:hAnsi="Arial" w:eastAsia="Arial" w:cs="Arial"/>
          <w:color w:val="000000" w:themeColor="text1" w:themeTint="FF" w:themeShade="FF"/>
        </w:rPr>
        <w:t>5</w:t>
      </w:r>
      <w:r w:rsidRPr="180D1EC9" w:rsidR="00C42B9B">
        <w:rPr>
          <w:rFonts w:ascii="Arial" w:hAnsi="Arial" w:eastAsia="Arial" w:cs="Arial"/>
          <w:color w:val="000000" w:themeColor="text1" w:themeTint="FF" w:themeShade="FF"/>
        </w:rPr>
        <w:t xml:space="preserve"> schools to work with a</w:t>
      </w:r>
      <w:r w:rsidRPr="180D1EC9" w:rsidR="0460F836">
        <w:rPr>
          <w:rFonts w:ascii="Arial" w:hAnsi="Arial" w:eastAsia="Arial" w:cs="Arial"/>
          <w:color w:val="000000" w:themeColor="text1" w:themeTint="FF" w:themeShade="FF"/>
        </w:rPr>
        <w:t xml:space="preserve"> Creative Producer, who will challenge them to develop their </w:t>
      </w:r>
      <w:r w:rsidRPr="180D1EC9" w:rsidR="426BBA38">
        <w:rPr>
          <w:rFonts w:ascii="Arial" w:hAnsi="Arial" w:eastAsia="Arial" w:cs="Arial"/>
          <w:color w:val="000000" w:themeColor="text1" w:themeTint="FF" w:themeShade="FF"/>
        </w:rPr>
        <w:t>cultural</w:t>
      </w:r>
      <w:r w:rsidRPr="180D1EC9" w:rsidR="0460F836">
        <w:rPr>
          <w:rFonts w:ascii="Arial" w:hAnsi="Arial" w:eastAsia="Arial" w:cs="Arial"/>
          <w:color w:val="000000" w:themeColor="text1" w:themeTint="FF" w:themeShade="FF"/>
        </w:rPr>
        <w:t xml:space="preserve"> provision, from wherever their starting point, and support them in building relationships with </w:t>
      </w:r>
      <w:r w:rsidRPr="180D1EC9" w:rsidR="00C42B9B">
        <w:rPr>
          <w:rFonts w:ascii="Arial" w:hAnsi="Arial" w:eastAsia="Arial" w:cs="Arial"/>
          <w:color w:val="000000" w:themeColor="text1" w:themeTint="FF" w:themeShade="FF"/>
        </w:rPr>
        <w:t xml:space="preserve">Tyne </w:t>
      </w:r>
      <w:r w:rsidRPr="180D1EC9" w:rsidR="0829181B">
        <w:rPr>
          <w:rFonts w:ascii="Arial" w:hAnsi="Arial" w:eastAsia="Arial" w:cs="Arial"/>
          <w:color w:val="000000" w:themeColor="text1" w:themeTint="FF" w:themeShade="FF"/>
        </w:rPr>
        <w:t>&amp;</w:t>
      </w:r>
      <w:r w:rsidRPr="180D1EC9" w:rsidR="00C42B9B">
        <w:rPr>
          <w:rFonts w:ascii="Arial" w:hAnsi="Arial" w:eastAsia="Arial" w:cs="Arial"/>
          <w:color w:val="000000" w:themeColor="text1" w:themeTint="FF" w:themeShade="FF"/>
        </w:rPr>
        <w:t xml:space="preserve"> Wear Archives </w:t>
      </w:r>
      <w:r w:rsidRPr="180D1EC9" w:rsidR="29F74B5B">
        <w:rPr>
          <w:rFonts w:ascii="Arial" w:hAnsi="Arial" w:eastAsia="Arial" w:cs="Arial"/>
          <w:color w:val="000000" w:themeColor="text1" w:themeTint="FF" w:themeShade="FF"/>
        </w:rPr>
        <w:t>&amp;</w:t>
      </w:r>
      <w:r w:rsidRPr="180D1EC9" w:rsidR="00C42B9B">
        <w:rPr>
          <w:rFonts w:ascii="Arial" w:hAnsi="Arial" w:eastAsia="Arial" w:cs="Arial"/>
          <w:color w:val="000000" w:themeColor="text1" w:themeTint="FF" w:themeShade="FF"/>
        </w:rPr>
        <w:t xml:space="preserve"> Museums </w:t>
      </w:r>
      <w:r w:rsidRPr="180D1EC9" w:rsidR="12DC21A8">
        <w:rPr>
          <w:rFonts w:ascii="Arial" w:hAnsi="Arial" w:eastAsia="Arial" w:cs="Arial"/>
          <w:color w:val="000000" w:themeColor="text1" w:themeTint="FF" w:themeShade="FF"/>
        </w:rPr>
        <w:t xml:space="preserve">venues </w:t>
      </w:r>
      <w:r w:rsidRPr="180D1EC9" w:rsidR="00C42B9B">
        <w:rPr>
          <w:rFonts w:ascii="Arial" w:hAnsi="Arial" w:eastAsia="Arial" w:cs="Arial"/>
          <w:color w:val="000000" w:themeColor="text1" w:themeTint="FF" w:themeShade="FF"/>
        </w:rPr>
        <w:t>and</w:t>
      </w:r>
      <w:r w:rsidRPr="180D1EC9" w:rsidR="00FE2E3B">
        <w:rPr>
          <w:rFonts w:ascii="Arial" w:hAnsi="Arial" w:eastAsia="Arial" w:cs="Arial"/>
          <w:color w:val="000000" w:themeColor="text1" w:themeTint="FF" w:themeShade="FF"/>
        </w:rPr>
        <w:t>/or other cultural venues in the r</w:t>
      </w:r>
      <w:r w:rsidRPr="180D1EC9" w:rsidR="00C42B9B">
        <w:rPr>
          <w:rFonts w:ascii="Arial" w:hAnsi="Arial" w:eastAsia="Arial" w:cs="Arial"/>
          <w:color w:val="000000" w:themeColor="text1" w:themeTint="FF" w:themeShade="FF"/>
        </w:rPr>
        <w:t>egion.</w:t>
      </w:r>
    </w:p>
    <w:p w:rsidR="00C42B9B" w:rsidP="77916ECA" w:rsidRDefault="00C42B9B" w14:paraId="446EEAEE" w14:textId="3457505D">
      <w:pPr>
        <w:pStyle w:val="NoSpacing"/>
        <w:spacing w:line="276" w:lineRule="auto"/>
        <w:rPr>
          <w:rFonts w:ascii="Arial" w:hAnsi="Arial" w:eastAsia="Arial" w:cs="Arial"/>
          <w:color w:val="000000" w:themeColor="text1"/>
        </w:rPr>
      </w:pPr>
      <w:r w:rsidRPr="180D1EC9" w:rsidR="00C42B9B">
        <w:rPr>
          <w:rFonts w:ascii="Arial" w:hAnsi="Arial" w:eastAsia="Arial" w:cs="Arial"/>
          <w:b w:val="1"/>
          <w:bCs w:val="1"/>
          <w:color w:val="000000" w:themeColor="text1" w:themeTint="FF" w:themeShade="FF"/>
        </w:rPr>
        <w:t xml:space="preserve">We will </w:t>
      </w:r>
      <w:r w:rsidRPr="180D1EC9" w:rsidR="4FAEBA7F">
        <w:rPr>
          <w:rFonts w:ascii="Arial" w:hAnsi="Arial" w:eastAsia="Arial" w:cs="Arial"/>
          <w:b w:val="1"/>
          <w:bCs w:val="1"/>
          <w:color w:val="000000" w:themeColor="text1" w:themeTint="FF" w:themeShade="FF"/>
        </w:rPr>
        <w:t>prioritise remote</w:t>
      </w:r>
      <w:r w:rsidRPr="180D1EC9" w:rsidR="00C42B9B">
        <w:rPr>
          <w:rFonts w:ascii="Arial" w:hAnsi="Arial" w:eastAsia="Arial" w:cs="Arial"/>
          <w:b w:val="1"/>
          <w:bCs w:val="1"/>
          <w:color w:val="000000" w:themeColor="text1" w:themeTint="FF" w:themeShade="FF"/>
        </w:rPr>
        <w:t xml:space="preserve"> </w:t>
      </w:r>
      <w:r w:rsidRPr="180D1EC9" w:rsidR="77916ECA">
        <w:rPr>
          <w:rFonts w:ascii="Arial" w:hAnsi="Arial" w:eastAsia="Arial" w:cs="Arial"/>
          <w:b w:val="1"/>
          <w:bCs w:val="1"/>
          <w:color w:val="000000" w:themeColor="text1" w:themeTint="FF" w:themeShade="FF"/>
        </w:rPr>
        <w:t xml:space="preserve">schools, those in areas of high deprivation, those experiencing poor transport links and those with barriers to engagement with cultural </w:t>
      </w:r>
      <w:r w:rsidRPr="180D1EC9" w:rsidR="0FEDBAF7">
        <w:rPr>
          <w:rFonts w:ascii="Arial" w:hAnsi="Arial" w:eastAsia="Arial" w:cs="Arial"/>
          <w:b w:val="1"/>
          <w:bCs w:val="1"/>
          <w:color w:val="000000" w:themeColor="text1" w:themeTint="FF" w:themeShade="FF"/>
        </w:rPr>
        <w:t>activity and</w:t>
      </w:r>
      <w:r w:rsidRPr="180D1EC9" w:rsidR="77916ECA">
        <w:rPr>
          <w:rFonts w:ascii="Arial" w:hAnsi="Arial" w:eastAsia="Arial" w:cs="Arial"/>
          <w:b w:val="1"/>
          <w:bCs w:val="1"/>
          <w:color w:val="000000" w:themeColor="text1" w:themeTint="FF" w:themeShade="FF"/>
        </w:rPr>
        <w:t xml:space="preserve"> </w:t>
      </w:r>
      <w:r w:rsidRPr="180D1EC9" w:rsidR="77916ECA">
        <w:rPr>
          <w:rFonts w:ascii="Arial" w:hAnsi="Arial" w:eastAsia="Arial" w:cs="Arial"/>
          <w:b w:val="1"/>
          <w:bCs w:val="1"/>
          <w:color w:val="000000" w:themeColor="text1" w:themeTint="FF" w:themeShade="FF"/>
        </w:rPr>
        <w:t>allocate</w:t>
      </w:r>
      <w:r w:rsidRPr="180D1EC9" w:rsidR="77916ECA">
        <w:rPr>
          <w:rFonts w:ascii="Arial" w:hAnsi="Arial" w:eastAsia="Arial" w:cs="Arial"/>
          <w:b w:val="1"/>
          <w:bCs w:val="1"/>
          <w:color w:val="000000" w:themeColor="text1" w:themeTint="FF" w:themeShade="FF"/>
        </w:rPr>
        <w:t xml:space="preserve"> £3,000 per school for delivery of activity.</w:t>
      </w:r>
      <w:r w:rsidRPr="180D1EC9" w:rsidR="00C42B9B">
        <w:rPr>
          <w:rFonts w:ascii="Arial" w:hAnsi="Arial" w:eastAsia="Arial" w:cs="Arial"/>
          <w:b w:val="1"/>
          <w:bCs w:val="1"/>
          <w:color w:val="000000" w:themeColor="text1" w:themeTint="FF" w:themeShade="FF"/>
        </w:rPr>
        <w:t xml:space="preserve"> </w:t>
      </w:r>
      <w:r w:rsidRPr="180D1EC9" w:rsidR="00C42B9B">
        <w:rPr>
          <w:rFonts w:ascii="Arial" w:hAnsi="Arial" w:eastAsia="Arial" w:cs="Arial"/>
          <w:color w:val="000000" w:themeColor="text1" w:themeTint="FF" w:themeShade="FF"/>
        </w:rPr>
        <w:t xml:space="preserve">This funding can be used to pay for coaches and </w:t>
      </w:r>
      <w:r w:rsidRPr="180D1EC9" w:rsidR="5DB6A2F0">
        <w:rPr>
          <w:rFonts w:ascii="Arial" w:hAnsi="Arial" w:eastAsia="Arial" w:cs="Arial"/>
          <w:color w:val="000000" w:themeColor="text1" w:themeTint="FF" w:themeShade="FF"/>
        </w:rPr>
        <w:t>visits</w:t>
      </w:r>
      <w:r w:rsidRPr="180D1EC9" w:rsidR="00C42B9B">
        <w:rPr>
          <w:rFonts w:ascii="Arial" w:hAnsi="Arial" w:eastAsia="Arial" w:cs="Arial"/>
          <w:color w:val="000000" w:themeColor="text1" w:themeTint="FF" w:themeShade="FF"/>
        </w:rPr>
        <w:t xml:space="preserve"> to</w:t>
      </w:r>
      <w:r w:rsidRPr="180D1EC9" w:rsidR="00FE2E3B">
        <w:rPr>
          <w:rFonts w:ascii="Arial" w:hAnsi="Arial" w:eastAsia="Arial" w:cs="Arial"/>
          <w:color w:val="000000" w:themeColor="text1" w:themeTint="FF" w:themeShade="FF"/>
        </w:rPr>
        <w:t xml:space="preserve"> cultural venues as well as </w:t>
      </w:r>
      <w:r w:rsidRPr="180D1EC9" w:rsidR="5E773D83">
        <w:rPr>
          <w:rFonts w:ascii="Arial" w:hAnsi="Arial" w:eastAsia="Arial" w:cs="Arial"/>
          <w:color w:val="000000" w:themeColor="text1" w:themeTint="FF" w:themeShade="FF"/>
        </w:rPr>
        <w:t>other</w:t>
      </w:r>
      <w:r w:rsidRPr="180D1EC9" w:rsidR="00C42B9B">
        <w:rPr>
          <w:rFonts w:ascii="Arial" w:hAnsi="Arial" w:eastAsia="Arial" w:cs="Arial"/>
          <w:color w:val="000000" w:themeColor="text1" w:themeTint="FF" w:themeShade="FF"/>
        </w:rPr>
        <w:t xml:space="preserve"> project</w:t>
      </w:r>
      <w:r w:rsidRPr="180D1EC9" w:rsidR="20DD4644">
        <w:rPr>
          <w:rFonts w:ascii="Arial" w:hAnsi="Arial" w:eastAsia="Arial" w:cs="Arial"/>
          <w:color w:val="000000" w:themeColor="text1" w:themeTint="FF" w:themeShade="FF"/>
        </w:rPr>
        <w:t xml:space="preserve"> costs</w:t>
      </w:r>
      <w:r w:rsidRPr="180D1EC9" w:rsidR="00C42B9B">
        <w:rPr>
          <w:rFonts w:ascii="Arial" w:hAnsi="Arial" w:eastAsia="Arial" w:cs="Arial"/>
          <w:color w:val="000000" w:themeColor="text1" w:themeTint="FF" w:themeShade="FF"/>
        </w:rPr>
        <w:t>.</w:t>
      </w:r>
    </w:p>
    <w:p w:rsidR="00C42B9B" w:rsidP="77916ECA" w:rsidRDefault="00C42B9B" w14:paraId="36990EF2" w14:textId="2EAB7458">
      <w:pPr>
        <w:pStyle w:val="NoSpacing"/>
        <w:spacing w:line="276" w:lineRule="auto"/>
        <w:rPr>
          <w:rFonts w:ascii="Arial" w:hAnsi="Arial" w:eastAsia="Arial" w:cs="Arial"/>
          <w:color w:val="000000" w:themeColor="text1"/>
        </w:rPr>
      </w:pPr>
    </w:p>
    <w:p w:rsidRPr="00C42B9B" w:rsidR="00C42B9B" w:rsidP="00C42B9B" w:rsidRDefault="00FE2E3B" w14:paraId="3746F533" w14:textId="33632D68">
      <w:pPr>
        <w:pStyle w:val="NoSpacing"/>
        <w:spacing w:line="276" w:lineRule="auto"/>
        <w:rPr>
          <w:rFonts w:ascii="Arial" w:hAnsi="Arial" w:eastAsia="Arial" w:cs="Arial"/>
          <w:color w:val="000000" w:themeColor="text1"/>
        </w:rPr>
      </w:pPr>
      <w:r w:rsidRPr="4DC798F8" w:rsidR="00FE2E3B">
        <w:rPr>
          <w:rFonts w:ascii="Arial" w:hAnsi="Arial" w:eastAsia="Arial" w:cs="Arial"/>
          <w:color w:val="000000" w:themeColor="text1" w:themeTint="FF" w:themeShade="FF"/>
        </w:rPr>
        <w:t xml:space="preserve">We designed the Cultural Match programme because we </w:t>
      </w:r>
      <w:r w:rsidRPr="4DC798F8" w:rsidR="00C42B9B">
        <w:rPr>
          <w:rFonts w:ascii="Arial" w:hAnsi="Arial" w:eastAsia="Arial" w:cs="Arial"/>
          <w:color w:val="000000" w:themeColor="text1" w:themeTint="FF" w:themeShade="FF"/>
        </w:rPr>
        <w:t>know that cultural capital is a significant tool that young people can use to achieve success in life – broadening</w:t>
      </w:r>
      <w:r w:rsidRPr="4DC798F8" w:rsidR="00FE2E3B">
        <w:rPr>
          <w:rFonts w:ascii="Arial" w:hAnsi="Arial" w:eastAsia="Arial" w:cs="Arial"/>
          <w:color w:val="000000" w:themeColor="text1" w:themeTint="FF" w:themeShade="FF"/>
        </w:rPr>
        <w:t xml:space="preserve"> </w:t>
      </w:r>
      <w:r w:rsidRPr="4DC798F8" w:rsidR="00C42B9B">
        <w:rPr>
          <w:rFonts w:ascii="Arial" w:hAnsi="Arial" w:eastAsia="Arial" w:cs="Arial"/>
          <w:color w:val="000000" w:themeColor="text1" w:themeTint="FF" w:themeShade="FF"/>
        </w:rPr>
        <w:t>experiences and promoting character-building qualities and skills. Engaging in cultural</w:t>
      </w:r>
      <w:r w:rsidRPr="4DC798F8" w:rsidR="00E51E21">
        <w:rPr>
          <w:rFonts w:ascii="Arial" w:hAnsi="Arial" w:eastAsia="Arial" w:cs="Arial"/>
          <w:color w:val="000000" w:themeColor="text1" w:themeTint="FF" w:themeShade="FF"/>
        </w:rPr>
        <w:t xml:space="preserve"> </w:t>
      </w:r>
      <w:r w:rsidRPr="4DC798F8" w:rsidR="00C42B9B">
        <w:rPr>
          <w:rFonts w:ascii="Arial" w:hAnsi="Arial" w:eastAsia="Arial" w:cs="Arial"/>
          <w:color w:val="000000" w:themeColor="text1" w:themeTint="FF" w:themeShade="FF"/>
        </w:rPr>
        <w:t>activity increases confidence, encourages self-expression, and broadens understanding</w:t>
      </w:r>
      <w:r w:rsidRPr="4DC798F8" w:rsidR="00E51E21">
        <w:rPr>
          <w:rFonts w:ascii="Arial" w:hAnsi="Arial" w:eastAsia="Arial" w:cs="Arial"/>
          <w:color w:val="000000" w:themeColor="text1" w:themeTint="FF" w:themeShade="FF"/>
        </w:rPr>
        <w:t xml:space="preserve"> </w:t>
      </w:r>
      <w:r w:rsidRPr="4DC798F8" w:rsidR="00C42B9B">
        <w:rPr>
          <w:rFonts w:ascii="Arial" w:hAnsi="Arial" w:eastAsia="Arial" w:cs="Arial"/>
          <w:color w:val="000000" w:themeColor="text1" w:themeTint="FF" w:themeShade="FF"/>
        </w:rPr>
        <w:t>of the world.</w:t>
      </w:r>
    </w:p>
    <w:p w:rsidR="61D05618" w:rsidP="61D05618" w:rsidRDefault="61D05618" w14:paraId="2E5A7A4D" w14:textId="0BEDD52D">
      <w:pPr>
        <w:pStyle w:val="NoSpacing"/>
        <w:spacing w:line="276" w:lineRule="auto"/>
        <w:rPr>
          <w:rFonts w:ascii="Arial" w:hAnsi="Arial" w:eastAsia="Arial" w:cs="Arial"/>
          <w:color w:val="000000" w:themeColor="text1"/>
        </w:rPr>
      </w:pPr>
    </w:p>
    <w:p w:rsidRPr="00C42B9B" w:rsidR="00C42B9B" w:rsidP="5CED5D0D" w:rsidRDefault="35085A59" w14:paraId="0F8F540B" w14:textId="4C96F582">
      <w:pPr>
        <w:pStyle w:val="NoSpacing"/>
        <w:spacing w:line="276" w:lineRule="auto"/>
        <w:rPr>
          <w:rFonts w:ascii="Segoe UI" w:hAnsi="Segoe UI" w:eastAsia="Segoe UI" w:cs="Segoe UI"/>
          <w:color w:val="000000" w:themeColor="text1"/>
        </w:rPr>
      </w:pPr>
      <w:r w:rsidRPr="180D1EC9" w:rsidR="35085A59">
        <w:rPr>
          <w:rFonts w:ascii="Arial" w:hAnsi="Arial" w:eastAsia="Arial" w:cs="Arial"/>
        </w:rPr>
        <w:t xml:space="preserve">However, </w:t>
      </w:r>
      <w:r w:rsidRPr="180D1EC9" w:rsidR="06B282CF">
        <w:rPr>
          <w:rFonts w:ascii="Arial" w:hAnsi="Arial" w:eastAsia="Arial" w:cs="Arial"/>
        </w:rPr>
        <w:t xml:space="preserve">we realise that </w:t>
      </w:r>
      <w:r w:rsidRPr="180D1EC9" w:rsidR="35085A59">
        <w:rPr>
          <w:rFonts w:ascii="Arial" w:hAnsi="Arial" w:eastAsia="Arial" w:cs="Arial"/>
        </w:rPr>
        <w:t xml:space="preserve">today’s early career teachers </w:t>
      </w:r>
      <w:r w:rsidRPr="180D1EC9" w:rsidR="7C0AA152">
        <w:rPr>
          <w:rFonts w:ascii="Arial" w:hAnsi="Arial" w:eastAsia="Arial" w:cs="Arial"/>
        </w:rPr>
        <w:t>b</w:t>
      </w:r>
      <w:r w:rsidRPr="180D1EC9" w:rsidR="7C0AA152">
        <w:rPr>
          <w:rFonts w:ascii="Arial" w:hAnsi="Arial" w:eastAsia="Arial" w:cs="Arial"/>
        </w:rPr>
        <w:t xml:space="preserve">egan their careers </w:t>
      </w:r>
      <w:r w:rsidRPr="180D1EC9" w:rsidR="35085A59">
        <w:rPr>
          <w:rFonts w:ascii="Arial" w:hAnsi="Arial" w:eastAsia="Arial" w:cs="Arial"/>
        </w:rPr>
        <w:t>at least partially during the restrictions of</w:t>
      </w:r>
      <w:r w:rsidRPr="180D1EC9" w:rsidR="06B282CF">
        <w:rPr>
          <w:rFonts w:ascii="Arial" w:hAnsi="Arial" w:eastAsia="Arial" w:cs="Arial"/>
        </w:rPr>
        <w:t xml:space="preserve"> </w:t>
      </w:r>
      <w:r w:rsidRPr="180D1EC9" w:rsidR="35085A59">
        <w:rPr>
          <w:rFonts w:ascii="Arial" w:hAnsi="Arial" w:eastAsia="Arial" w:cs="Arial"/>
        </w:rPr>
        <w:t xml:space="preserve">the pandemic, which </w:t>
      </w:r>
      <w:r w:rsidRPr="180D1EC9" w:rsidR="0929274D">
        <w:rPr>
          <w:rFonts w:ascii="Arial" w:hAnsi="Arial" w:eastAsia="Arial" w:cs="Arial"/>
        </w:rPr>
        <w:t>may have</w:t>
      </w:r>
      <w:r w:rsidRPr="180D1EC9" w:rsidR="35085A59">
        <w:rPr>
          <w:rFonts w:ascii="Arial" w:hAnsi="Arial" w:eastAsia="Arial" w:cs="Arial"/>
        </w:rPr>
        <w:t xml:space="preserve"> </w:t>
      </w:r>
      <w:r w:rsidRPr="180D1EC9" w:rsidR="35085A59">
        <w:rPr>
          <w:rFonts w:ascii="Arial" w:hAnsi="Arial" w:eastAsia="Arial" w:cs="Arial"/>
        </w:rPr>
        <w:t>impacted</w:t>
      </w:r>
      <w:r w:rsidRPr="180D1EC9" w:rsidR="35085A59">
        <w:rPr>
          <w:rFonts w:ascii="Arial" w:hAnsi="Arial" w:eastAsia="Arial" w:cs="Arial"/>
        </w:rPr>
        <w:t xml:space="preserve"> on their confidence to work in partnership</w:t>
      </w:r>
      <w:r w:rsidRPr="180D1EC9" w:rsidR="06B282CF">
        <w:rPr>
          <w:rFonts w:ascii="Arial" w:hAnsi="Arial" w:eastAsia="Arial" w:cs="Arial"/>
        </w:rPr>
        <w:t xml:space="preserve"> </w:t>
      </w:r>
      <w:r w:rsidRPr="180D1EC9" w:rsidR="35085A59">
        <w:rPr>
          <w:rFonts w:ascii="Arial" w:hAnsi="Arial" w:eastAsia="Arial" w:cs="Arial"/>
        </w:rPr>
        <w:t xml:space="preserve">with the cultural sector to </w:t>
      </w:r>
      <w:r w:rsidRPr="180D1EC9" w:rsidR="35085A59">
        <w:rPr>
          <w:rFonts w:ascii="Arial" w:hAnsi="Arial" w:eastAsia="Arial" w:cs="Arial"/>
        </w:rPr>
        <w:t>provide</w:t>
      </w:r>
      <w:r w:rsidRPr="180D1EC9" w:rsidR="35085A59">
        <w:rPr>
          <w:rFonts w:ascii="Arial" w:hAnsi="Arial" w:eastAsia="Arial" w:cs="Arial"/>
        </w:rPr>
        <w:t xml:space="preserve"> a wide range of opportunities for their pupils. </w:t>
      </w:r>
      <w:r w:rsidRPr="180D1EC9" w:rsidR="11B10822">
        <w:rPr>
          <w:rFonts w:ascii="Arial" w:hAnsi="Arial" w:eastAsia="Arial" w:cs="Arial"/>
        </w:rPr>
        <w:t>Th</w:t>
      </w:r>
      <w:r w:rsidRPr="180D1EC9" w:rsidR="507A5C9D">
        <w:rPr>
          <w:rFonts w:ascii="Arial" w:hAnsi="Arial" w:eastAsia="Arial" w:cs="Arial"/>
        </w:rPr>
        <w:t>is</w:t>
      </w:r>
      <w:r w:rsidRPr="180D1EC9" w:rsidR="11B10822">
        <w:rPr>
          <w:rFonts w:ascii="Arial" w:hAnsi="Arial" w:eastAsia="Arial" w:cs="Arial"/>
        </w:rPr>
        <w:t xml:space="preserve"> project</w:t>
      </w:r>
      <w:r w:rsidRPr="180D1EC9" w:rsidR="00085F67">
        <w:rPr>
          <w:rFonts w:ascii="Arial" w:hAnsi="Arial" w:eastAsia="Arial" w:cs="Arial"/>
        </w:rPr>
        <w:t xml:space="preserve">, funded by </w:t>
      </w:r>
      <w:r w:rsidRPr="180D1EC9" w:rsidR="00085F67">
        <w:rPr>
          <w:rFonts w:ascii="Arial" w:hAnsi="Arial" w:eastAsia="Arial" w:cs="Arial"/>
          <w:b w:val="1"/>
          <w:bCs w:val="1"/>
        </w:rPr>
        <w:t>North East</w:t>
      </w:r>
      <w:r w:rsidRPr="180D1EC9" w:rsidR="158698A9">
        <w:rPr>
          <w:rFonts w:ascii="Arial" w:hAnsi="Arial" w:eastAsia="Arial" w:cs="Arial"/>
          <w:b w:val="1"/>
          <w:bCs w:val="1"/>
        </w:rPr>
        <w:t xml:space="preserve"> Combined Authorit</w:t>
      </w:r>
      <w:r w:rsidRPr="180D1EC9" w:rsidR="158698A9">
        <w:rPr>
          <w:rFonts w:ascii="Arial" w:hAnsi="Arial" w:eastAsia="Arial" w:cs="Arial"/>
        </w:rPr>
        <w:t>y,</w:t>
      </w:r>
      <w:r w:rsidRPr="180D1EC9" w:rsidR="11B10822">
        <w:rPr>
          <w:rFonts w:ascii="Arial" w:hAnsi="Arial" w:eastAsia="Arial" w:cs="Arial"/>
        </w:rPr>
        <w:t xml:space="preserve"> aims to</w:t>
      </w:r>
      <w:r w:rsidRPr="180D1EC9" w:rsidR="00085F67">
        <w:rPr>
          <w:rFonts w:ascii="Arial" w:hAnsi="Arial" w:eastAsia="Arial" w:cs="Arial"/>
        </w:rPr>
        <w:t xml:space="preserve"> increase the confidence of teachers in their early careers</w:t>
      </w:r>
      <w:r w:rsidRPr="180D1EC9" w:rsidR="11B10822">
        <w:rPr>
          <w:rFonts w:ascii="Arial" w:hAnsi="Arial" w:eastAsia="Arial" w:cs="Arial"/>
        </w:rPr>
        <w:t xml:space="preserve"> in creating partnerships with cultural organisations</w:t>
      </w:r>
      <w:r w:rsidRPr="180D1EC9" w:rsidR="65E465EE">
        <w:rPr>
          <w:rFonts w:ascii="Arial" w:hAnsi="Arial" w:eastAsia="Arial" w:cs="Arial"/>
        </w:rPr>
        <w:t>.</w:t>
      </w:r>
    </w:p>
    <w:p w:rsidR="009B0DC3" w:rsidP="654A6F26" w:rsidRDefault="009B0DC3" w14:paraId="30D3D1E8" w14:textId="10FDCAFF">
      <w:pPr>
        <w:spacing w:line="276" w:lineRule="auto"/>
        <w:rPr>
          <w:rFonts w:ascii="Arial" w:hAnsi="Arial" w:eastAsia="Arial" w:cs="Arial"/>
          <w:color w:val="000000" w:themeColor="text1"/>
        </w:rPr>
      </w:pPr>
    </w:p>
    <w:p w:rsidRPr="009B0DC3" w:rsidR="009B0DC3" w:rsidP="009B0DC3" w:rsidRDefault="00FE2E3B" w14:paraId="6741A8D3" w14:textId="5EE23CF9">
      <w:pPr>
        <w:rPr>
          <w:rFonts w:ascii="Arial" w:hAnsi="Arial" w:eastAsia="Arial" w:cs="Arial"/>
        </w:rPr>
      </w:pPr>
      <w:r>
        <w:rPr>
          <w:rFonts w:ascii="Arial" w:hAnsi="Arial" w:eastAsia="Arial" w:cs="Arial"/>
        </w:rPr>
        <w:t xml:space="preserve">Cultural Match: </w:t>
      </w:r>
      <w:r w:rsidRPr="009B0DC3" w:rsidR="009B0DC3">
        <w:rPr>
          <w:rFonts w:ascii="Arial" w:hAnsi="Arial" w:eastAsia="Arial" w:cs="Arial"/>
        </w:rPr>
        <w:t>Aims</w:t>
      </w:r>
    </w:p>
    <w:p w:rsidRPr="009B0DC3" w:rsidR="009B0DC3" w:rsidP="009B0DC3" w:rsidRDefault="009B0DC3" w14:paraId="795E3FEA" w14:textId="6A4271A9">
      <w:pPr>
        <w:pStyle w:val="ListParagraph"/>
        <w:numPr>
          <w:ilvl w:val="0"/>
          <w:numId w:val="7"/>
        </w:numPr>
        <w:rPr>
          <w:rFonts w:ascii="Arial" w:hAnsi="Arial" w:eastAsia="Arial" w:cs="Arial"/>
        </w:rPr>
      </w:pPr>
      <w:r w:rsidRPr="009B0DC3">
        <w:rPr>
          <w:rFonts w:ascii="Arial" w:hAnsi="Arial" w:eastAsia="Arial" w:cs="Arial"/>
        </w:rPr>
        <w:t>To connect children and young people, schools and communities with art and cultural opportunities and experie</w:t>
      </w:r>
      <w:r w:rsidR="00B36B51">
        <w:rPr>
          <w:rFonts w:ascii="Arial" w:hAnsi="Arial" w:eastAsia="Arial" w:cs="Arial"/>
        </w:rPr>
        <w:t>nces in response to their needs.</w:t>
      </w:r>
    </w:p>
    <w:p w:rsidRPr="009B0DC3" w:rsidR="009B0DC3" w:rsidP="009B0DC3" w:rsidRDefault="009B0DC3" w14:paraId="7D3D7CAD" w14:textId="1909A804">
      <w:pPr>
        <w:pStyle w:val="ListParagraph"/>
        <w:numPr>
          <w:ilvl w:val="0"/>
          <w:numId w:val="7"/>
        </w:numPr>
        <w:rPr>
          <w:rFonts w:ascii="Arial" w:hAnsi="Arial" w:eastAsia="Arial" w:cs="Arial"/>
        </w:rPr>
      </w:pPr>
      <w:r w:rsidRPr="009B0DC3">
        <w:rPr>
          <w:rFonts w:ascii="Arial" w:hAnsi="Arial" w:eastAsia="Arial" w:cs="Arial"/>
        </w:rPr>
        <w:t>To increase the participation of pupils in cultural activities</w:t>
      </w:r>
      <w:r w:rsidR="00B36B51">
        <w:rPr>
          <w:rFonts w:ascii="Arial" w:hAnsi="Arial" w:eastAsia="Arial" w:cs="Arial"/>
        </w:rPr>
        <w:t>, enable them to visit cultural venues,</w:t>
      </w:r>
      <w:r w:rsidRPr="009B0DC3">
        <w:rPr>
          <w:rFonts w:ascii="Arial" w:hAnsi="Arial" w:eastAsia="Arial" w:cs="Arial"/>
        </w:rPr>
        <w:t xml:space="preserve"> and increase cultural capital.</w:t>
      </w:r>
    </w:p>
    <w:p w:rsidRPr="009B0DC3" w:rsidR="009B0DC3" w:rsidP="009B0DC3" w:rsidRDefault="009B0DC3" w14:paraId="3AE4F049" w14:textId="67EE29D0">
      <w:pPr>
        <w:pStyle w:val="ListParagraph"/>
        <w:numPr>
          <w:ilvl w:val="0"/>
          <w:numId w:val="7"/>
        </w:numPr>
        <w:rPr>
          <w:rFonts w:ascii="Arial" w:hAnsi="Arial" w:eastAsia="Arial" w:cs="Arial"/>
        </w:rPr>
      </w:pPr>
      <w:r w:rsidRPr="009B0DC3">
        <w:rPr>
          <w:rFonts w:ascii="Arial" w:hAnsi="Arial" w:eastAsia="Arial" w:cs="Arial"/>
        </w:rPr>
        <w:t>To identify and develop creative responses to key issues faced by schools.</w:t>
      </w:r>
    </w:p>
    <w:p w:rsidR="009B0DC3" w:rsidP="009B0DC3" w:rsidRDefault="009B0DC3" w14:paraId="4B050B9D" w14:textId="1CB22D0B">
      <w:pPr>
        <w:pStyle w:val="ListParagraph"/>
        <w:numPr>
          <w:ilvl w:val="0"/>
          <w:numId w:val="7"/>
        </w:numPr>
        <w:rPr>
          <w:rFonts w:ascii="Arial" w:hAnsi="Arial" w:eastAsia="Arial" w:cs="Arial"/>
        </w:rPr>
      </w:pPr>
      <w:r w:rsidRPr="009B0DC3">
        <w:rPr>
          <w:rFonts w:ascii="Arial" w:hAnsi="Arial" w:eastAsia="Arial" w:cs="Arial"/>
        </w:rPr>
        <w:t>To connect with ECTs and build their confidence in working in partnership with cultural organisations.</w:t>
      </w:r>
    </w:p>
    <w:p w:rsidRPr="00FE2E3B" w:rsidR="00FE2E3B" w:rsidP="00FE2E3B" w:rsidRDefault="00B36B51" w14:paraId="7CB4CA1F" w14:textId="27E5DE51">
      <w:pPr>
        <w:pStyle w:val="ListParagraph"/>
        <w:numPr>
          <w:ilvl w:val="0"/>
          <w:numId w:val="7"/>
        </w:numPr>
        <w:rPr>
          <w:rFonts w:ascii="Arial" w:hAnsi="Arial" w:eastAsia="Arial" w:cs="Arial"/>
        </w:rPr>
      </w:pPr>
      <w:r>
        <w:rPr>
          <w:rFonts w:ascii="Arial" w:hAnsi="Arial" w:eastAsia="Arial" w:cs="Arial"/>
        </w:rPr>
        <w:t>To include</w:t>
      </w:r>
      <w:r w:rsidR="00FE2E3B">
        <w:rPr>
          <w:rFonts w:ascii="Arial" w:hAnsi="Arial" w:eastAsia="Arial" w:cs="Arial"/>
        </w:rPr>
        <w:t xml:space="preserve"> opportunities for ECT</w:t>
      </w:r>
      <w:r>
        <w:rPr>
          <w:rFonts w:ascii="Arial" w:hAnsi="Arial" w:eastAsia="Arial" w:cs="Arial"/>
        </w:rPr>
        <w:t>s</w:t>
      </w:r>
      <w:r w:rsidRPr="00FE2E3B" w:rsidR="00FE2E3B">
        <w:rPr>
          <w:rFonts w:ascii="Arial" w:hAnsi="Arial" w:eastAsia="Arial" w:cs="Arial"/>
        </w:rPr>
        <w:t xml:space="preserve"> to share the learning with their wider staff teams in school.</w:t>
      </w:r>
    </w:p>
    <w:p w:rsidRPr="00FE2E3B" w:rsidR="00FE2E3B" w:rsidP="00FE2E3B" w:rsidRDefault="00B36B51" w14:paraId="289E6C08" w14:textId="25E86FE4">
      <w:pPr>
        <w:pStyle w:val="ListParagraph"/>
        <w:numPr>
          <w:ilvl w:val="0"/>
          <w:numId w:val="7"/>
        </w:numPr>
        <w:rPr>
          <w:rFonts w:ascii="Arial" w:hAnsi="Arial" w:eastAsia="Arial" w:cs="Arial"/>
        </w:rPr>
      </w:pPr>
      <w:r>
        <w:rPr>
          <w:rFonts w:ascii="Arial" w:hAnsi="Arial" w:eastAsia="Arial" w:cs="Arial"/>
        </w:rPr>
        <w:t>To c</w:t>
      </w:r>
      <w:r w:rsidRPr="00FE2E3B" w:rsidR="00FE2E3B">
        <w:rPr>
          <w:rFonts w:ascii="Arial" w:hAnsi="Arial" w:eastAsia="Arial" w:cs="Arial"/>
        </w:rPr>
        <w:t xml:space="preserve">ulminate in the sharing of learning </w:t>
      </w:r>
      <w:r w:rsidR="00AC43D8">
        <w:rPr>
          <w:rFonts w:ascii="Arial" w:hAnsi="Arial" w:eastAsia="Arial" w:cs="Arial"/>
        </w:rPr>
        <w:t>at a participatory event for all pupils or school exchanges.</w:t>
      </w:r>
    </w:p>
    <w:p w:rsidRPr="009B0DC3" w:rsidR="00FE2E3B" w:rsidP="00FE2E3B" w:rsidRDefault="00B36B51" w14:paraId="6571A184" w14:textId="6029C3FA">
      <w:pPr>
        <w:pStyle w:val="ListParagraph"/>
        <w:numPr>
          <w:ilvl w:val="0"/>
          <w:numId w:val="7"/>
        </w:numPr>
        <w:rPr>
          <w:rFonts w:ascii="Arial" w:hAnsi="Arial" w:eastAsia="Arial" w:cs="Arial"/>
        </w:rPr>
      </w:pPr>
      <w:r>
        <w:rPr>
          <w:rFonts w:ascii="Arial" w:hAnsi="Arial" w:eastAsia="Arial" w:cs="Arial"/>
        </w:rPr>
        <w:t>To e</w:t>
      </w:r>
      <w:r w:rsidR="00AC43D8">
        <w:rPr>
          <w:rFonts w:ascii="Arial" w:hAnsi="Arial" w:eastAsia="Arial" w:cs="Arial"/>
        </w:rPr>
        <w:t>nable North East Combined</w:t>
      </w:r>
      <w:r w:rsidRPr="00FE2E3B" w:rsidR="00FE2E3B">
        <w:rPr>
          <w:rFonts w:ascii="Arial" w:hAnsi="Arial" w:eastAsia="Arial" w:cs="Arial"/>
        </w:rPr>
        <w:t xml:space="preserve"> Authority and TWAM to further identify and understand the current key issues faced by schools, support schools to respond to this, and roll out finding</w:t>
      </w:r>
      <w:r>
        <w:rPr>
          <w:rFonts w:ascii="Arial" w:hAnsi="Arial" w:eastAsia="Arial" w:cs="Arial"/>
        </w:rPr>
        <w:t>s.</w:t>
      </w:r>
    </w:p>
    <w:p w:rsidR="009B0DC3" w:rsidP="009B0DC3" w:rsidRDefault="009B0DC3" w14:paraId="75D37D2D" w14:textId="77777777">
      <w:pPr>
        <w:pStyle w:val="Heading2"/>
      </w:pPr>
      <w:r w:rsidRPr="5CD75AD7">
        <w:t>Criteria</w:t>
      </w:r>
    </w:p>
    <w:p w:rsidR="009B0DC3" w:rsidP="77916ECA" w:rsidRDefault="009B0DC3" w14:paraId="49287ED5" w14:textId="3B36C94F">
      <w:pPr>
        <w:rPr>
          <w:rFonts w:ascii="Arial" w:hAnsi="Arial" w:eastAsia="Arial" w:cs="Arial"/>
        </w:rPr>
      </w:pPr>
      <w:r w:rsidRPr="5CED5D0D">
        <w:rPr>
          <w:rFonts w:ascii="Arial" w:hAnsi="Arial" w:eastAsia="Arial" w:cs="Arial"/>
        </w:rPr>
        <w:t>Through this work</w:t>
      </w:r>
      <w:r w:rsidRPr="5CED5D0D" w:rsidR="0979F8AB">
        <w:rPr>
          <w:rFonts w:ascii="Arial" w:hAnsi="Arial" w:eastAsia="Arial" w:cs="Arial"/>
        </w:rPr>
        <w:t>,</w:t>
      </w:r>
      <w:r w:rsidRPr="5CED5D0D">
        <w:rPr>
          <w:rFonts w:ascii="Arial" w:hAnsi="Arial" w:eastAsia="Arial" w:cs="Arial"/>
        </w:rPr>
        <w:t xml:space="preserve"> TWAM</w:t>
      </w:r>
      <w:r w:rsidRPr="5CED5D0D" w:rsidR="76E76A0B">
        <w:rPr>
          <w:rFonts w:ascii="Arial" w:hAnsi="Arial" w:eastAsia="Arial" w:cs="Arial"/>
        </w:rPr>
        <w:t>’s</w:t>
      </w:r>
      <w:r w:rsidRPr="5CED5D0D">
        <w:rPr>
          <w:rFonts w:ascii="Arial" w:hAnsi="Arial" w:eastAsia="Arial" w:cs="Arial"/>
        </w:rPr>
        <w:t xml:space="preserve"> Regional Cultural Learning </w:t>
      </w:r>
      <w:r w:rsidRPr="5CED5D0D" w:rsidR="356C3E86">
        <w:rPr>
          <w:rFonts w:ascii="Arial" w:hAnsi="Arial" w:eastAsia="Arial" w:cs="Arial"/>
        </w:rPr>
        <w:t>t</w:t>
      </w:r>
      <w:r w:rsidRPr="5CED5D0D">
        <w:rPr>
          <w:rFonts w:ascii="Arial" w:hAnsi="Arial" w:eastAsia="Arial" w:cs="Arial"/>
        </w:rPr>
        <w:t xml:space="preserve">eam are seeking to: </w:t>
      </w:r>
    </w:p>
    <w:p w:rsidR="0030333F" w:rsidP="77916ECA" w:rsidRDefault="00085F67" w14:paraId="2272E9E7" w14:textId="79D9749E">
      <w:pPr>
        <w:pStyle w:val="ListParagraph"/>
        <w:numPr>
          <w:ilvl w:val="0"/>
          <w:numId w:val="3"/>
        </w:numPr>
        <w:rPr>
          <w:rFonts w:ascii="Arial" w:hAnsi="Arial" w:eastAsia="Arial" w:cs="Arial"/>
          <w:color w:val="000000" w:themeColor="text1"/>
        </w:rPr>
      </w:pPr>
      <w:r>
        <w:rPr>
          <w:rFonts w:ascii="Arial" w:hAnsi="Arial" w:eastAsia="Arial" w:cs="Arial"/>
          <w:color w:val="000000" w:themeColor="text1"/>
        </w:rPr>
        <w:t>Engage with 15</w:t>
      </w:r>
      <w:r w:rsidRPr="77916ECA" w:rsidR="77916ECA">
        <w:rPr>
          <w:rFonts w:ascii="Arial" w:hAnsi="Arial" w:eastAsia="Arial" w:cs="Arial"/>
          <w:color w:val="000000" w:themeColor="text1"/>
        </w:rPr>
        <w:t xml:space="preserve"> schools to submit proposals that identify a key issue faced by each school and how arts and culture wi</w:t>
      </w:r>
      <w:r w:rsidR="00FE2E3B">
        <w:rPr>
          <w:rFonts w:ascii="Arial" w:hAnsi="Arial" w:eastAsia="Arial" w:cs="Arial"/>
          <w:color w:val="000000" w:themeColor="text1"/>
        </w:rPr>
        <w:t>ll be used to address this.</w:t>
      </w:r>
    </w:p>
    <w:p w:rsidR="0030333F" w:rsidP="77916ECA" w:rsidRDefault="77916ECA" w14:paraId="16BAC0FE" w14:textId="220A8009">
      <w:pPr>
        <w:pStyle w:val="ListParagraph"/>
        <w:numPr>
          <w:ilvl w:val="0"/>
          <w:numId w:val="3"/>
        </w:numPr>
        <w:rPr>
          <w:rFonts w:ascii="Arial" w:hAnsi="Arial" w:eastAsia="Arial" w:cs="Arial"/>
          <w:color w:val="000000" w:themeColor="text1"/>
        </w:rPr>
      </w:pPr>
      <w:r w:rsidRPr="77916ECA">
        <w:rPr>
          <w:rFonts w:ascii="Arial" w:hAnsi="Arial" w:eastAsia="Arial" w:cs="Arial"/>
          <w:color w:val="000000" w:themeColor="text1"/>
        </w:rPr>
        <w:t>Focus work on remote schools, in areas of high deprivation, experiencing poor transport links and barriers to engagement with cultural activity.</w:t>
      </w:r>
    </w:p>
    <w:p w:rsidR="0030333F" w:rsidP="77916ECA" w:rsidRDefault="77916ECA" w14:paraId="0F05B30F" w14:textId="5BDBF00C">
      <w:pPr>
        <w:pStyle w:val="ListParagraph"/>
        <w:numPr>
          <w:ilvl w:val="0"/>
          <w:numId w:val="3"/>
        </w:numPr>
        <w:rPr>
          <w:rFonts w:ascii="Arial" w:hAnsi="Arial" w:eastAsia="Arial" w:cs="Arial"/>
          <w:color w:val="000000" w:themeColor="text1"/>
        </w:rPr>
      </w:pPr>
      <w:r w:rsidRPr="77916ECA">
        <w:rPr>
          <w:rFonts w:ascii="Arial" w:hAnsi="Arial" w:eastAsia="Arial" w:cs="Arial"/>
          <w:color w:val="000000" w:themeColor="text1"/>
        </w:rPr>
        <w:t>Allocate £3k per s</w:t>
      </w:r>
      <w:r w:rsidR="009B0DC3">
        <w:rPr>
          <w:rFonts w:ascii="Arial" w:hAnsi="Arial" w:eastAsia="Arial" w:cs="Arial"/>
          <w:color w:val="000000" w:themeColor="text1"/>
        </w:rPr>
        <w:t>chool to deliver each pro</w:t>
      </w:r>
      <w:r w:rsidR="00FE2E3B">
        <w:rPr>
          <w:rFonts w:ascii="Arial" w:hAnsi="Arial" w:eastAsia="Arial" w:cs="Arial"/>
          <w:color w:val="000000" w:themeColor="text1"/>
        </w:rPr>
        <w:t>ject</w:t>
      </w:r>
      <w:r w:rsidR="00085F67">
        <w:rPr>
          <w:rFonts w:ascii="Arial" w:hAnsi="Arial" w:eastAsia="Arial" w:cs="Arial"/>
          <w:color w:val="000000" w:themeColor="text1"/>
        </w:rPr>
        <w:t xml:space="preserve"> funded by North East</w:t>
      </w:r>
      <w:r w:rsidR="009B0DC3">
        <w:rPr>
          <w:rFonts w:ascii="Arial" w:hAnsi="Arial" w:eastAsia="Arial" w:cs="Arial"/>
          <w:color w:val="000000" w:themeColor="text1"/>
        </w:rPr>
        <w:t xml:space="preserve"> Combined Authority</w:t>
      </w:r>
    </w:p>
    <w:p w:rsidR="00E51E21" w:rsidP="77916ECA" w:rsidRDefault="00E51E21" w14:paraId="04AC276F" w14:textId="1ECAD049">
      <w:pPr>
        <w:pStyle w:val="ListParagraph"/>
        <w:numPr>
          <w:ilvl w:val="0"/>
          <w:numId w:val="3"/>
        </w:numPr>
        <w:rPr>
          <w:rFonts w:ascii="Arial" w:hAnsi="Arial" w:eastAsia="Arial" w:cs="Arial"/>
          <w:color w:val="000000" w:themeColor="text1"/>
        </w:rPr>
      </w:pPr>
      <w:commentRangeStart w:id="1370469300"/>
      <w:commentRangeStart w:id="1762304111"/>
      <w:r w:rsidRPr="24817413" w:rsidR="00E51E21">
        <w:rPr>
          <w:rFonts w:ascii="Arial" w:hAnsi="Arial" w:eastAsia="Arial" w:cs="Arial"/>
          <w:color w:val="000000" w:themeColor="text1" w:themeTint="FF" w:themeShade="FF"/>
        </w:rPr>
        <w:t>Host a whole-cohort half-day CPD session on the importance of cultural capital, the benefits of partnerships with cultural organisations, and how to broker cultural partnerships and embed pupil voice in planning and decision-making.</w:t>
      </w:r>
      <w:r w:rsidRPr="24817413" w:rsidR="00AC43D8">
        <w:rPr>
          <w:rFonts w:ascii="Arial" w:hAnsi="Arial" w:eastAsia="Arial" w:cs="Arial"/>
          <w:color w:val="000000" w:themeColor="text1" w:themeTint="FF" w:themeShade="FF"/>
        </w:rPr>
        <w:t xml:space="preserve"> (</w:t>
      </w:r>
      <w:r w:rsidRPr="24817413" w:rsidR="24C136BB">
        <w:rPr>
          <w:rFonts w:ascii="Arial" w:hAnsi="Arial" w:eastAsia="Arial" w:cs="Arial"/>
          <w:color w:val="000000" w:themeColor="text1" w:themeTint="FF" w:themeShade="FF"/>
        </w:rPr>
        <w:t>6th</w:t>
      </w:r>
      <w:r w:rsidRPr="24817413" w:rsidR="00AC43D8">
        <w:rPr>
          <w:rFonts w:ascii="Arial" w:hAnsi="Arial" w:eastAsia="Arial" w:cs="Arial"/>
          <w:color w:val="000000" w:themeColor="text1" w:themeTint="FF" w:themeShade="FF"/>
        </w:rPr>
        <w:t xml:space="preserve"> </w:t>
      </w:r>
      <w:r w:rsidRPr="24817413" w:rsidR="3B8D4737">
        <w:rPr>
          <w:rFonts w:ascii="Arial" w:hAnsi="Arial" w:eastAsia="Arial" w:cs="Arial"/>
          <w:color w:val="000000" w:themeColor="text1" w:themeTint="FF" w:themeShade="FF"/>
        </w:rPr>
        <w:t>November</w:t>
      </w:r>
      <w:r w:rsidRPr="24817413" w:rsidR="00AC43D8">
        <w:rPr>
          <w:rFonts w:ascii="Arial" w:hAnsi="Arial" w:eastAsia="Arial" w:cs="Arial"/>
          <w:color w:val="000000" w:themeColor="text1" w:themeTint="FF" w:themeShade="FF"/>
        </w:rPr>
        <w:t xml:space="preserve"> 2024</w:t>
      </w:r>
      <w:r w:rsidRPr="24817413" w:rsidR="430152D8">
        <w:rPr>
          <w:rFonts w:ascii="Arial" w:hAnsi="Arial" w:eastAsia="Arial" w:cs="Arial"/>
          <w:color w:val="000000" w:themeColor="text1" w:themeTint="FF" w:themeShade="FF"/>
        </w:rPr>
        <w:t>)</w:t>
      </w:r>
      <w:commentRangeEnd w:id="1370469300"/>
      <w:r>
        <w:rPr>
          <w:rStyle w:val="CommentReference"/>
        </w:rPr>
        <w:commentReference w:id="1370469300"/>
      </w:r>
      <w:commentRangeEnd w:id="1762304111"/>
      <w:r>
        <w:rPr>
          <w:rStyle w:val="CommentReference"/>
        </w:rPr>
        <w:commentReference w:id="1762304111"/>
      </w:r>
    </w:p>
    <w:p w:rsidR="0030333F" w:rsidP="4DC798F8" w:rsidRDefault="77916ECA" w14:paraId="15793D03" w14:textId="42826D39">
      <w:pPr>
        <w:pStyle w:val="Normal"/>
        <w:numPr>
          <w:ilvl w:val="0"/>
          <w:numId w:val="3"/>
        </w:numPr>
        <w:rPr>
          <w:rFonts w:ascii="Arial" w:hAnsi="Arial" w:eastAsia="Arial" w:cs="Arial"/>
          <w:color w:val="000000" w:themeColor="text1"/>
        </w:rPr>
      </w:pPr>
      <w:r w:rsidRPr="4DC798F8" w:rsidR="77916ECA">
        <w:rPr>
          <w:rFonts w:ascii="Arial" w:hAnsi="Arial" w:eastAsia="Arial" w:cs="Arial"/>
          <w:color w:val="000000" w:themeColor="text1" w:themeTint="FF" w:themeShade="FF"/>
        </w:rPr>
        <w:t xml:space="preserve">Have a requirement for </w:t>
      </w:r>
      <w:r w:rsidRPr="4DC798F8" w:rsidR="00E51E21">
        <w:rPr>
          <w:rFonts w:ascii="Arial" w:hAnsi="Arial" w:eastAsia="Arial" w:cs="Arial"/>
          <w:color w:val="000000" w:themeColor="text1" w:themeTint="FF" w:themeShade="FF"/>
        </w:rPr>
        <w:t xml:space="preserve">children and </w:t>
      </w:r>
      <w:r w:rsidRPr="4DC798F8" w:rsidR="77916ECA">
        <w:rPr>
          <w:rFonts w:ascii="Arial" w:hAnsi="Arial" w:eastAsia="Arial" w:cs="Arial"/>
          <w:color w:val="000000" w:themeColor="text1" w:themeTint="FF" w:themeShade="FF"/>
        </w:rPr>
        <w:t>young people to be involved in the planning for programme delivery (school led- supported by producer</w:t>
      </w:r>
      <w:r w:rsidRPr="4DC798F8" w:rsidR="00E51E21">
        <w:rPr>
          <w:rFonts w:ascii="Arial" w:hAnsi="Arial" w:eastAsia="Arial" w:cs="Arial"/>
          <w:color w:val="000000" w:themeColor="text1" w:themeTint="FF" w:themeShade="FF"/>
        </w:rPr>
        <w:t xml:space="preserve"> and matched cultural </w:t>
      </w:r>
      <w:r w:rsidRPr="4DC798F8" w:rsidR="00E51E21">
        <w:rPr>
          <w:rFonts w:ascii="Arial" w:hAnsi="Arial" w:eastAsia="Arial" w:cs="Arial"/>
          <w:color w:val="000000" w:themeColor="text1" w:themeTint="FF" w:themeShade="FF"/>
        </w:rPr>
        <w:t>ven</w:t>
      </w:r>
      <w:r w:rsidRPr="4DC798F8" w:rsidR="00E51E21">
        <w:rPr>
          <w:rFonts w:ascii="Arial" w:hAnsi="Arial" w:eastAsia="Arial" w:cs="Arial"/>
          <w:color w:val="000000" w:themeColor="text1" w:themeTint="FF" w:themeShade="FF"/>
        </w:rPr>
        <w:t>ue</w:t>
      </w:r>
      <w:r w:rsidRPr="4DC798F8" w:rsidR="77916ECA">
        <w:rPr>
          <w:rFonts w:ascii="Arial" w:hAnsi="Arial" w:eastAsia="Arial" w:cs="Arial"/>
          <w:color w:val="000000" w:themeColor="text1" w:themeTint="FF" w:themeShade="FF"/>
        </w:rPr>
        <w:t>).</w:t>
      </w:r>
    </w:p>
    <w:p w:rsidR="00E51E21" w:rsidP="00E51E21" w:rsidRDefault="00E51E21" w14:paraId="027A988D" w14:textId="3D5036DF">
      <w:pPr>
        <w:pStyle w:val="ListParagraph"/>
        <w:numPr>
          <w:ilvl w:val="0"/>
          <w:numId w:val="3"/>
        </w:numPr>
        <w:rPr>
          <w:rFonts w:ascii="Arial" w:hAnsi="Arial" w:eastAsia="Arial" w:cs="Arial"/>
          <w:color w:val="000000" w:themeColor="text1"/>
        </w:rPr>
      </w:pPr>
      <w:r w:rsidRPr="5CED5D0D">
        <w:rPr>
          <w:rFonts w:ascii="Arial" w:hAnsi="Arial" w:eastAsia="Arial" w:cs="Arial"/>
          <w:color w:val="000000" w:themeColor="text1"/>
        </w:rPr>
        <w:t>Require schools to nominate an ECT who will lead on this work for their school, and to commit to them receiving mentor support in school to embed the learning from the project.</w:t>
      </w:r>
    </w:p>
    <w:p w:rsidR="00AC43D8" w:rsidP="00E51E21" w:rsidRDefault="00AC43D8" w14:paraId="4955D5D0" w14:textId="50DEDE60">
      <w:pPr>
        <w:pStyle w:val="ListParagraph"/>
        <w:numPr>
          <w:ilvl w:val="0"/>
          <w:numId w:val="3"/>
        </w:numPr>
        <w:rPr>
          <w:rFonts w:ascii="Arial" w:hAnsi="Arial" w:eastAsia="Arial" w:cs="Arial"/>
          <w:color w:val="000000" w:themeColor="text1"/>
        </w:rPr>
      </w:pPr>
      <w:r w:rsidRPr="4DC798F8" w:rsidR="00AC43D8">
        <w:rPr>
          <w:rFonts w:ascii="Arial" w:hAnsi="Arial" w:eastAsia="Arial" w:cs="Arial"/>
          <w:color w:val="000000" w:themeColor="text1" w:themeTint="FF" w:themeShade="FF"/>
        </w:rPr>
        <w:t>Require mentors to attend an</w:t>
      </w:r>
      <w:r w:rsidRPr="4DC798F8" w:rsidR="00AC43D8">
        <w:rPr>
          <w:rFonts w:ascii="Arial" w:hAnsi="Arial" w:eastAsia="Arial" w:cs="Arial"/>
          <w:color w:val="000000" w:themeColor="text1" w:themeTint="FF" w:themeShade="FF"/>
        </w:rPr>
        <w:t xml:space="preserve"> online introductory CPD session</w:t>
      </w:r>
      <w:r w:rsidRPr="4DC798F8" w:rsidR="00AC43D8">
        <w:rPr>
          <w:rFonts w:ascii="Arial" w:hAnsi="Arial" w:eastAsia="Arial" w:cs="Arial"/>
          <w:color w:val="000000" w:themeColor="text1" w:themeTint="FF" w:themeShade="FF"/>
        </w:rPr>
        <w:t xml:space="preserve"> (</w:t>
      </w:r>
      <w:r w:rsidRPr="4DC798F8" w:rsidR="71622785">
        <w:rPr>
          <w:rFonts w:ascii="Arial" w:hAnsi="Arial" w:eastAsia="Arial" w:cs="Arial"/>
          <w:color w:val="000000" w:themeColor="text1" w:themeTint="FF" w:themeShade="FF"/>
        </w:rPr>
        <w:t xml:space="preserve">10-11.30am on </w:t>
      </w:r>
      <w:r w:rsidRPr="4DC798F8" w:rsidR="00AC43D8">
        <w:rPr>
          <w:rFonts w:ascii="Arial" w:hAnsi="Arial" w:eastAsia="Arial" w:cs="Arial"/>
          <w:color w:val="000000" w:themeColor="text1" w:themeTint="FF" w:themeShade="FF"/>
        </w:rPr>
        <w:t>16</w:t>
      </w:r>
      <w:r w:rsidRPr="4DC798F8" w:rsidR="00AC43D8">
        <w:rPr>
          <w:rFonts w:ascii="Arial" w:hAnsi="Arial" w:eastAsia="Arial" w:cs="Arial"/>
          <w:color w:val="000000" w:themeColor="text1" w:themeTint="FF" w:themeShade="FF"/>
        </w:rPr>
        <w:t xml:space="preserve"> October 2024</w:t>
      </w:r>
    </w:p>
    <w:p w:rsidRPr="00E51E21" w:rsidR="00E51E21" w:rsidP="00E51E21" w:rsidRDefault="00E51E21" w14:paraId="113926B8" w14:textId="2FA6EAAB">
      <w:pPr>
        <w:pStyle w:val="ListParagraph"/>
        <w:numPr>
          <w:ilvl w:val="0"/>
          <w:numId w:val="3"/>
        </w:numPr>
        <w:rPr>
          <w:rFonts w:ascii="Arial" w:hAnsi="Arial" w:eastAsia="Arial" w:cs="Arial"/>
          <w:color w:val="000000" w:themeColor="text1"/>
        </w:rPr>
      </w:pPr>
      <w:r w:rsidRPr="00E51E21">
        <w:rPr>
          <w:rFonts w:ascii="Arial" w:hAnsi="Arial" w:eastAsia="Arial" w:cs="Arial"/>
          <w:color w:val="000000" w:themeColor="text1"/>
        </w:rPr>
        <w:t>Create a peer learning netwo</w:t>
      </w:r>
      <w:r w:rsidR="00FE2E3B">
        <w:rPr>
          <w:rFonts w:ascii="Arial" w:hAnsi="Arial" w:eastAsia="Arial" w:cs="Arial"/>
          <w:color w:val="000000" w:themeColor="text1"/>
        </w:rPr>
        <w:t>rk of these</w:t>
      </w:r>
      <w:r w:rsidRPr="00E51E21">
        <w:rPr>
          <w:rFonts w:ascii="Arial" w:hAnsi="Arial" w:eastAsia="Arial" w:cs="Arial"/>
          <w:color w:val="000000" w:themeColor="text1"/>
        </w:rPr>
        <w:t xml:space="preserve"> teachers, who will meet regularly and support one another as the programme develops.</w:t>
      </w:r>
    </w:p>
    <w:p w:rsidR="0030333F" w:rsidP="5CD75AD7" w:rsidRDefault="77916ECA" w14:paraId="6B55CB86" w14:textId="30ADB65B">
      <w:pPr>
        <w:pStyle w:val="Heading2"/>
      </w:pPr>
      <w:r w:rsidRPr="5CD75AD7">
        <w:t>Timescales</w:t>
      </w:r>
    </w:p>
    <w:p w:rsidR="0030333F" w:rsidP="0E948576" w:rsidRDefault="29E63EB2" w14:paraId="069FEBCF" w14:textId="358E3360">
      <w:pPr>
        <w:pStyle w:val="ListParagraph"/>
        <w:numPr>
          <w:ilvl w:val="0"/>
          <w:numId w:val="2"/>
        </w:numPr>
        <w:rPr>
          <w:rFonts w:ascii="Arial" w:hAnsi="Arial" w:eastAsia="Arial" w:cs="Arial"/>
          <w:b w:val="1"/>
          <w:bCs w:val="1"/>
          <w:color w:val="000000" w:themeColor="text1"/>
        </w:rPr>
      </w:pPr>
      <w:r w:rsidRPr="53A1D019" w:rsidR="29E63EB2">
        <w:rPr>
          <w:rFonts w:ascii="Arial" w:hAnsi="Arial" w:eastAsia="Arial" w:cs="Arial"/>
          <w:color w:val="000000" w:themeColor="text1" w:themeTint="FF" w:themeShade="FF"/>
        </w:rPr>
        <w:t xml:space="preserve">Application </w:t>
      </w:r>
      <w:r w:rsidRPr="53A1D019" w:rsidR="1E21C1BC">
        <w:rPr>
          <w:rFonts w:ascii="Arial" w:hAnsi="Arial" w:eastAsia="Arial" w:cs="Arial"/>
          <w:color w:val="000000" w:themeColor="text1" w:themeTint="FF" w:themeShade="FF"/>
        </w:rPr>
        <w:t>deadline -</w:t>
      </w:r>
      <w:r w:rsidRPr="53A1D019" w:rsidR="00B36B51">
        <w:rPr>
          <w:rFonts w:ascii="Arial" w:hAnsi="Arial" w:eastAsia="Arial" w:cs="Arial"/>
          <w:color w:val="000000" w:themeColor="text1" w:themeTint="FF" w:themeShade="FF"/>
        </w:rPr>
        <w:t xml:space="preserve"> </w:t>
      </w:r>
      <w:r w:rsidRPr="53A1D019" w:rsidR="00FE2E3B">
        <w:rPr>
          <w:rFonts w:ascii="Arial" w:hAnsi="Arial" w:eastAsia="Arial" w:cs="Arial"/>
          <w:b w:val="1"/>
          <w:bCs w:val="1"/>
          <w:color w:val="000000" w:themeColor="text1" w:themeTint="FF" w:themeShade="FF"/>
        </w:rPr>
        <w:t>Friday</w:t>
      </w:r>
      <w:r w:rsidRPr="53A1D019" w:rsidR="00E51E21">
        <w:rPr>
          <w:rFonts w:ascii="Arial" w:hAnsi="Arial" w:eastAsia="Arial" w:cs="Arial"/>
          <w:b w:val="1"/>
          <w:bCs w:val="1"/>
          <w:color w:val="000000" w:themeColor="text1" w:themeTint="FF" w:themeShade="FF"/>
        </w:rPr>
        <w:t xml:space="preserve"> </w:t>
      </w:r>
      <w:r w:rsidRPr="53A1D019" w:rsidR="00AC43D8">
        <w:rPr>
          <w:rFonts w:ascii="Arial" w:hAnsi="Arial" w:eastAsia="Arial" w:cs="Arial"/>
          <w:b w:val="1"/>
          <w:bCs w:val="1"/>
          <w:color w:val="000000" w:themeColor="text1" w:themeTint="FF" w:themeShade="FF"/>
        </w:rPr>
        <w:t>27</w:t>
      </w:r>
      <w:r w:rsidRPr="53A1D019" w:rsidR="63789597">
        <w:rPr>
          <w:rFonts w:ascii="Arial" w:hAnsi="Arial" w:eastAsia="Arial" w:cs="Arial"/>
          <w:b w:val="1"/>
          <w:bCs w:val="1"/>
          <w:color w:val="000000" w:themeColor="text1" w:themeTint="FF" w:themeShade="FF"/>
        </w:rPr>
        <w:t xml:space="preserve"> September</w:t>
      </w:r>
      <w:r w:rsidRPr="53A1D019" w:rsidR="00AC43D8">
        <w:rPr>
          <w:rFonts w:ascii="Arial" w:hAnsi="Arial" w:eastAsia="Arial" w:cs="Arial"/>
          <w:b w:val="1"/>
          <w:bCs w:val="1"/>
          <w:color w:val="000000" w:themeColor="text1" w:themeTint="FF" w:themeShade="FF"/>
        </w:rPr>
        <w:t xml:space="preserve"> 2024</w:t>
      </w:r>
    </w:p>
    <w:p w:rsidR="0030333F" w:rsidP="0E948576" w:rsidRDefault="77916ECA" w14:paraId="2A4CD69D" w14:textId="151E7752">
      <w:pPr>
        <w:pStyle w:val="ListParagraph"/>
        <w:numPr>
          <w:ilvl w:val="0"/>
          <w:numId w:val="2"/>
        </w:numPr>
        <w:rPr>
          <w:rFonts w:eastAsiaTheme="minorEastAsia"/>
          <w:color w:val="000000" w:themeColor="text1"/>
        </w:rPr>
      </w:pPr>
      <w:r w:rsidRPr="654A6F26">
        <w:rPr>
          <w:rFonts w:ascii="Arial" w:hAnsi="Arial" w:eastAsia="Arial" w:cs="Arial"/>
          <w:color w:val="000000" w:themeColor="text1"/>
        </w:rPr>
        <w:t xml:space="preserve">Grants allocated in </w:t>
      </w:r>
      <w:r w:rsidRPr="654A6F26" w:rsidR="333EB15A">
        <w:rPr>
          <w:rFonts w:ascii="Arial" w:hAnsi="Arial" w:eastAsia="Arial" w:cs="Arial"/>
          <w:color w:val="000000" w:themeColor="text1"/>
        </w:rPr>
        <w:t>October</w:t>
      </w:r>
      <w:r w:rsidRPr="654A6F26">
        <w:rPr>
          <w:rFonts w:ascii="Arial" w:hAnsi="Arial" w:eastAsia="Arial" w:cs="Arial"/>
          <w:color w:val="000000" w:themeColor="text1"/>
        </w:rPr>
        <w:t xml:space="preserve"> </w:t>
      </w:r>
      <w:r w:rsidR="00AC43D8">
        <w:rPr>
          <w:rFonts w:ascii="Arial" w:hAnsi="Arial" w:eastAsia="Arial" w:cs="Arial"/>
          <w:color w:val="000000" w:themeColor="text1"/>
        </w:rPr>
        <w:t>2024</w:t>
      </w:r>
      <w:r w:rsidRPr="654A6F26" w:rsidR="00FE2E3B">
        <w:rPr>
          <w:rFonts w:ascii="Arial" w:hAnsi="Arial" w:eastAsia="Arial" w:cs="Arial"/>
          <w:color w:val="000000" w:themeColor="text1"/>
        </w:rPr>
        <w:t xml:space="preserve"> </w:t>
      </w:r>
      <w:r w:rsidRPr="654A6F26">
        <w:rPr>
          <w:rFonts w:ascii="Arial" w:hAnsi="Arial" w:eastAsia="Arial" w:cs="Arial"/>
          <w:color w:val="000000" w:themeColor="text1"/>
        </w:rPr>
        <w:t>for work to commence.</w:t>
      </w:r>
    </w:p>
    <w:p w:rsidRPr="00AC43D8" w:rsidR="00E51E21" w:rsidP="77916ECA" w:rsidRDefault="00FE2E3B" w14:paraId="272D6E1E" w14:textId="1A1097C2">
      <w:pPr>
        <w:pStyle w:val="ListParagraph"/>
        <w:numPr>
          <w:ilvl w:val="0"/>
          <w:numId w:val="2"/>
        </w:numPr>
        <w:rPr>
          <w:rFonts w:eastAsiaTheme="minorEastAsia"/>
          <w:color w:val="000000" w:themeColor="text1"/>
        </w:rPr>
      </w:pPr>
      <w:r w:rsidRPr="654A6F26">
        <w:rPr>
          <w:rFonts w:ascii="Arial" w:hAnsi="Arial" w:eastAsia="Arial" w:cs="Arial"/>
          <w:color w:val="000000" w:themeColor="text1"/>
        </w:rPr>
        <w:t>Project development</w:t>
      </w:r>
      <w:r w:rsidRPr="654A6F26" w:rsidR="00E51E21">
        <w:rPr>
          <w:rFonts w:ascii="Arial" w:hAnsi="Arial" w:eastAsia="Arial" w:cs="Arial"/>
          <w:color w:val="000000" w:themeColor="text1"/>
        </w:rPr>
        <w:t xml:space="preserve"> – October </w:t>
      </w:r>
      <w:r w:rsidR="00AC43D8">
        <w:rPr>
          <w:rFonts w:ascii="Arial" w:hAnsi="Arial" w:eastAsia="Arial" w:cs="Arial"/>
          <w:color w:val="000000" w:themeColor="text1"/>
        </w:rPr>
        <w:t>2024</w:t>
      </w:r>
      <w:r w:rsidRPr="654A6F26" w:rsidR="00E51E21">
        <w:rPr>
          <w:rFonts w:ascii="Arial" w:hAnsi="Arial" w:eastAsia="Arial" w:cs="Arial"/>
          <w:color w:val="000000" w:themeColor="text1"/>
        </w:rPr>
        <w:t xml:space="preserve">– December </w:t>
      </w:r>
      <w:r w:rsidR="00AC43D8">
        <w:rPr>
          <w:rFonts w:ascii="Arial" w:hAnsi="Arial" w:eastAsia="Arial" w:cs="Arial"/>
          <w:color w:val="000000" w:themeColor="text1"/>
        </w:rPr>
        <w:t>2025</w:t>
      </w:r>
    </w:p>
    <w:p w:rsidRPr="00E51E21" w:rsidR="00AC43D8" w:rsidP="4C60DEE1" w:rsidRDefault="00AC43D8" w14:paraId="2E6E8A7C" w14:textId="6D192870">
      <w:pPr>
        <w:pStyle w:val="ListParagraph"/>
        <w:numPr>
          <w:ilvl w:val="0"/>
          <w:numId w:val="2"/>
        </w:numPr>
        <w:rPr>
          <w:rFonts w:eastAsia="ＭＳ 明朝" w:eastAsiaTheme="minorEastAsia"/>
          <w:color w:val="000000" w:themeColor="text1"/>
        </w:rPr>
      </w:pPr>
      <w:r w:rsidRPr="4DC798F8" w:rsidR="00AC43D8">
        <w:rPr>
          <w:rFonts w:ascii="Arial" w:hAnsi="Arial" w:eastAsia="Arial" w:cs="Arial"/>
          <w:color w:val="000000" w:themeColor="text1" w:themeTint="FF" w:themeShade="FF"/>
        </w:rPr>
        <w:t>In</w:t>
      </w:r>
      <w:r w:rsidRPr="4DC798F8" w:rsidR="00AC43D8">
        <w:rPr>
          <w:rFonts w:ascii="Arial" w:hAnsi="Arial" w:eastAsia="Arial" w:cs="Arial"/>
          <w:color w:val="000000" w:themeColor="text1" w:themeTint="FF" w:themeShade="FF"/>
        </w:rPr>
        <w:t>t</w:t>
      </w:r>
      <w:r w:rsidRPr="4DC798F8" w:rsidR="019E4B38">
        <w:rPr>
          <w:rFonts w:ascii="Arial" w:hAnsi="Arial" w:eastAsia="Arial" w:cs="Arial"/>
          <w:color w:val="000000" w:themeColor="text1" w:themeTint="FF" w:themeShade="FF"/>
        </w:rPr>
        <w:t>r</w:t>
      </w:r>
      <w:r w:rsidRPr="4DC798F8" w:rsidR="00AC43D8">
        <w:rPr>
          <w:rFonts w:ascii="Arial" w:hAnsi="Arial" w:eastAsia="Arial" w:cs="Arial"/>
          <w:color w:val="000000" w:themeColor="text1" w:themeTint="FF" w:themeShade="FF"/>
        </w:rPr>
        <w:t>o</w:t>
      </w:r>
      <w:r w:rsidRPr="4DC798F8" w:rsidR="3C84798C">
        <w:rPr>
          <w:rFonts w:ascii="Arial" w:hAnsi="Arial" w:eastAsia="Arial" w:cs="Arial"/>
          <w:color w:val="000000" w:themeColor="text1" w:themeTint="FF" w:themeShade="FF"/>
        </w:rPr>
        <w:t>duction</w:t>
      </w:r>
      <w:r w:rsidRPr="4DC798F8" w:rsidR="00AC43D8">
        <w:rPr>
          <w:rFonts w:ascii="Arial" w:hAnsi="Arial" w:eastAsia="Arial" w:cs="Arial"/>
          <w:color w:val="000000" w:themeColor="text1" w:themeTint="FF" w:themeShade="FF"/>
        </w:rPr>
        <w:t xml:space="preserve"> session for mentors to be attended </w:t>
      </w:r>
      <w:r w:rsidRPr="4DC798F8" w:rsidR="6463821C">
        <w:rPr>
          <w:rFonts w:ascii="Arial" w:hAnsi="Arial" w:eastAsia="Arial" w:cs="Arial"/>
          <w:color w:val="000000" w:themeColor="text1" w:themeTint="FF" w:themeShade="FF"/>
        </w:rPr>
        <w:t>online on</w:t>
      </w:r>
      <w:r w:rsidRPr="4DC798F8" w:rsidR="00AC43D8">
        <w:rPr>
          <w:rFonts w:ascii="Arial" w:hAnsi="Arial" w:eastAsia="Arial" w:cs="Arial"/>
          <w:color w:val="000000" w:themeColor="text1" w:themeTint="FF" w:themeShade="FF"/>
        </w:rPr>
        <w:t xml:space="preserve"> 16</w:t>
      </w:r>
      <w:r w:rsidRPr="4DC798F8" w:rsidR="00AC43D8">
        <w:rPr>
          <w:rFonts w:ascii="Arial" w:hAnsi="Arial" w:eastAsia="Arial" w:cs="Arial"/>
          <w:color w:val="000000" w:themeColor="text1" w:themeTint="FF" w:themeShade="FF"/>
        </w:rPr>
        <w:t xml:space="preserve"> October 2024</w:t>
      </w:r>
    </w:p>
    <w:p w:rsidR="0030333F" w:rsidP="654A6F26" w:rsidRDefault="00E51E21" w14:paraId="33936D44" w14:textId="31E27C31">
      <w:pPr>
        <w:pStyle w:val="ListParagraph"/>
        <w:numPr>
          <w:ilvl w:val="0"/>
          <w:numId w:val="2"/>
        </w:numPr>
        <w:rPr>
          <w:rFonts w:ascii="Arial" w:hAnsi="Arial" w:eastAsia="Arial" w:cs="Arial"/>
          <w:color w:val="000000" w:themeColor="text1"/>
        </w:rPr>
      </w:pPr>
      <w:r w:rsidRPr="05AA562E" w:rsidR="00E51E21">
        <w:rPr>
          <w:rFonts w:ascii="Arial" w:hAnsi="Arial" w:eastAsia="Arial" w:cs="Arial"/>
          <w:color w:val="000000" w:themeColor="text1" w:themeTint="FF" w:themeShade="FF"/>
        </w:rPr>
        <w:t>CPD session</w:t>
      </w:r>
      <w:r w:rsidRPr="05AA562E" w:rsidR="77916ECA">
        <w:rPr>
          <w:rFonts w:ascii="Arial" w:hAnsi="Arial" w:eastAsia="Arial" w:cs="Arial"/>
          <w:color w:val="000000" w:themeColor="text1" w:themeTint="FF" w:themeShade="FF"/>
        </w:rPr>
        <w:t xml:space="preserve"> </w:t>
      </w:r>
      <w:r w:rsidRPr="05AA562E" w:rsidR="00E51E21">
        <w:rPr>
          <w:rFonts w:ascii="Arial" w:hAnsi="Arial" w:eastAsia="Arial" w:cs="Arial"/>
          <w:color w:val="000000" w:themeColor="text1" w:themeTint="FF" w:themeShade="FF"/>
        </w:rPr>
        <w:t>to be attended</w:t>
      </w:r>
      <w:r w:rsidRPr="05AA562E" w:rsidR="4084FDAD">
        <w:rPr>
          <w:rFonts w:ascii="Arial" w:hAnsi="Arial" w:eastAsia="Arial" w:cs="Arial"/>
          <w:color w:val="000000" w:themeColor="text1" w:themeTint="FF" w:themeShade="FF"/>
        </w:rPr>
        <w:t xml:space="preserve"> </w:t>
      </w:r>
      <w:r w:rsidRPr="05AA562E" w:rsidR="00AC43D8">
        <w:rPr>
          <w:rFonts w:ascii="Arial" w:hAnsi="Arial" w:eastAsia="Arial" w:cs="Arial"/>
          <w:color w:val="000000" w:themeColor="text1" w:themeTint="FF" w:themeShade="FF"/>
        </w:rPr>
        <w:t xml:space="preserve">in person </w:t>
      </w:r>
      <w:r w:rsidRPr="05AA562E" w:rsidR="3BDC1FE7">
        <w:rPr>
          <w:rFonts w:ascii="Arial" w:hAnsi="Arial" w:eastAsia="Arial" w:cs="Arial"/>
          <w:color w:val="000000" w:themeColor="text1" w:themeTint="FF" w:themeShade="FF"/>
        </w:rPr>
        <w:t>on</w:t>
      </w:r>
      <w:r w:rsidRPr="05AA562E" w:rsidR="4084FDAD">
        <w:rPr>
          <w:rFonts w:ascii="Arial" w:hAnsi="Arial" w:eastAsia="Arial" w:cs="Arial"/>
          <w:color w:val="000000" w:themeColor="text1" w:themeTint="FF" w:themeShade="FF"/>
        </w:rPr>
        <w:t xml:space="preserve"> </w:t>
      </w:r>
      <w:r w:rsidRPr="05AA562E" w:rsidR="1479453E">
        <w:rPr>
          <w:rFonts w:ascii="Arial" w:hAnsi="Arial" w:eastAsia="Arial" w:cs="Arial"/>
          <w:color w:val="000000" w:themeColor="text1" w:themeTint="FF" w:themeShade="FF"/>
        </w:rPr>
        <w:t>6</w:t>
      </w:r>
      <w:r w:rsidRPr="05AA562E" w:rsidR="1479453E">
        <w:rPr>
          <w:rFonts w:ascii="Arial" w:hAnsi="Arial" w:eastAsia="Arial" w:cs="Arial"/>
          <w:color w:val="000000" w:themeColor="text1" w:themeTint="FF" w:themeShade="FF"/>
          <w:vertAlign w:val="superscript"/>
        </w:rPr>
        <w:t>th</w:t>
      </w:r>
      <w:r w:rsidRPr="05AA562E" w:rsidR="1479453E">
        <w:rPr>
          <w:rFonts w:ascii="Arial" w:hAnsi="Arial" w:eastAsia="Arial" w:cs="Arial"/>
          <w:color w:val="000000" w:themeColor="text1" w:themeTint="FF" w:themeShade="FF"/>
        </w:rPr>
        <w:t xml:space="preserve"> November</w:t>
      </w:r>
      <w:r w:rsidRPr="05AA562E" w:rsidR="24A5829B">
        <w:rPr>
          <w:rFonts w:ascii="Arial" w:hAnsi="Arial" w:eastAsia="Arial" w:cs="Arial"/>
          <w:color w:val="000000" w:themeColor="text1" w:themeTint="FF" w:themeShade="FF"/>
        </w:rPr>
        <w:t xml:space="preserve"> </w:t>
      </w:r>
      <w:r w:rsidRPr="05AA562E" w:rsidR="24A5829B">
        <w:rPr>
          <w:rFonts w:ascii="Arial" w:hAnsi="Arial" w:eastAsia="Arial" w:cs="Arial"/>
          <w:color w:val="000000" w:themeColor="text1" w:themeTint="FF" w:themeShade="FF"/>
        </w:rPr>
        <w:t>2024</w:t>
      </w:r>
      <w:r w:rsidRPr="05AA562E" w:rsidR="78BAE4C6">
        <w:rPr>
          <w:rFonts w:ascii="Arial" w:hAnsi="Arial" w:eastAsia="Arial" w:cs="Arial"/>
          <w:color w:val="000000" w:themeColor="text1" w:themeTint="FF" w:themeShade="FF"/>
        </w:rPr>
        <w:t xml:space="preserve"> </w:t>
      </w:r>
      <w:r w:rsidRPr="05AA562E" w:rsidR="00FE2E3B">
        <w:rPr>
          <w:rFonts w:ascii="Arial" w:hAnsi="Arial" w:eastAsia="Arial" w:cs="Arial"/>
          <w:color w:val="000000" w:themeColor="text1" w:themeTint="FF" w:themeShade="FF"/>
        </w:rPr>
        <w:t>by ECTs</w:t>
      </w:r>
      <w:r w:rsidRPr="05AA562E" w:rsidR="01DD190D">
        <w:rPr>
          <w:rFonts w:ascii="Arial" w:hAnsi="Arial" w:eastAsia="Arial" w:cs="Arial"/>
          <w:color w:val="000000" w:themeColor="text1" w:themeTint="FF" w:themeShade="FF"/>
        </w:rPr>
        <w:t xml:space="preserve"> and mentors</w:t>
      </w:r>
    </w:p>
    <w:p w:rsidRPr="00FE2E3B" w:rsidR="00E51E21" w:rsidP="0063661C" w:rsidRDefault="77916ECA" w14:paraId="451EF996" w14:textId="4032F0B9">
      <w:pPr>
        <w:pStyle w:val="ListParagraph"/>
        <w:numPr>
          <w:ilvl w:val="0"/>
          <w:numId w:val="2"/>
        </w:numPr>
        <w:rPr/>
      </w:pPr>
      <w:r w:rsidRPr="4C60DEE1" w:rsidR="77916ECA">
        <w:rPr>
          <w:rFonts w:ascii="Arial" w:hAnsi="Arial" w:eastAsia="Arial" w:cs="Arial"/>
          <w:color w:val="000000" w:themeColor="text1" w:themeTint="FF" w:themeShade="FF"/>
        </w:rPr>
        <w:t>P</w:t>
      </w:r>
      <w:r w:rsidRPr="4C60DEE1" w:rsidR="00FE2E3B">
        <w:rPr>
          <w:rFonts w:ascii="Arial" w:hAnsi="Arial" w:eastAsia="Arial" w:cs="Arial"/>
          <w:color w:val="000000" w:themeColor="text1" w:themeTint="FF" w:themeShade="FF"/>
        </w:rPr>
        <w:t>roject delivery</w:t>
      </w:r>
      <w:r w:rsidRPr="4C60DEE1" w:rsidR="77916ECA">
        <w:rPr>
          <w:rFonts w:ascii="Arial" w:hAnsi="Arial" w:eastAsia="Arial" w:cs="Arial"/>
          <w:color w:val="000000" w:themeColor="text1" w:themeTint="FF" w:themeShade="FF"/>
        </w:rPr>
        <w:t xml:space="preserve"> to be</w:t>
      </w:r>
      <w:r w:rsidRPr="4C60DEE1" w:rsidR="00E51E21">
        <w:rPr>
          <w:rFonts w:ascii="Arial" w:hAnsi="Arial" w:eastAsia="Arial" w:cs="Arial"/>
          <w:color w:val="000000" w:themeColor="text1" w:themeTint="FF" w:themeShade="FF"/>
        </w:rPr>
        <w:t xml:space="preserve"> started by </w:t>
      </w:r>
      <w:r w:rsidRPr="4C60DEE1" w:rsidR="00FE2E3B">
        <w:rPr>
          <w:rFonts w:ascii="Arial" w:hAnsi="Arial" w:eastAsia="Arial" w:cs="Arial"/>
          <w:color w:val="000000" w:themeColor="text1" w:themeTint="FF" w:themeShade="FF"/>
        </w:rPr>
        <w:t>January 2024</w:t>
      </w:r>
      <w:r w:rsidRPr="4C60DEE1" w:rsidR="00E51E21">
        <w:rPr>
          <w:rFonts w:ascii="Arial" w:hAnsi="Arial" w:eastAsia="Arial" w:cs="Arial"/>
          <w:color w:val="000000" w:themeColor="text1" w:themeTint="FF" w:themeShade="FF"/>
        </w:rPr>
        <w:t xml:space="preserve"> and</w:t>
      </w:r>
      <w:r w:rsidRPr="4C60DEE1" w:rsidR="77916ECA">
        <w:rPr>
          <w:rFonts w:ascii="Arial" w:hAnsi="Arial" w:eastAsia="Arial" w:cs="Arial"/>
          <w:color w:val="000000" w:themeColor="text1" w:themeTint="FF" w:themeShade="FF"/>
        </w:rPr>
        <w:t xml:space="preserve"> completed</w:t>
      </w:r>
      <w:r w:rsidRPr="4C60DEE1" w:rsidR="00E51E21">
        <w:rPr>
          <w:rFonts w:ascii="Arial" w:hAnsi="Arial" w:eastAsia="Arial" w:cs="Arial"/>
          <w:color w:val="000000" w:themeColor="text1" w:themeTint="FF" w:themeShade="FF"/>
        </w:rPr>
        <w:t xml:space="preserve"> by July</w:t>
      </w:r>
      <w:r w:rsidRPr="4C60DEE1" w:rsidR="00FE2E3B">
        <w:rPr>
          <w:rFonts w:ascii="Arial" w:hAnsi="Arial" w:eastAsia="Arial" w:cs="Arial"/>
          <w:color w:val="000000" w:themeColor="text1" w:themeTint="FF" w:themeShade="FF"/>
        </w:rPr>
        <w:t xml:space="preserve"> 202</w:t>
      </w:r>
      <w:r w:rsidRPr="4C60DEE1" w:rsidR="235164E0">
        <w:rPr>
          <w:rFonts w:ascii="Arial" w:hAnsi="Arial" w:eastAsia="Arial" w:cs="Arial"/>
          <w:color w:val="000000" w:themeColor="text1" w:themeTint="FF" w:themeShade="FF"/>
        </w:rPr>
        <w:t>5</w:t>
      </w:r>
    </w:p>
    <w:p w:rsidRPr="00AC43D8" w:rsidR="00FE2E3B" w:rsidP="0063661C" w:rsidRDefault="00FE2E3B" w14:paraId="226253FF" w14:textId="527B8589">
      <w:pPr>
        <w:pStyle w:val="ListParagraph"/>
        <w:numPr>
          <w:ilvl w:val="0"/>
          <w:numId w:val="2"/>
        </w:numPr>
      </w:pPr>
      <w:r w:rsidRPr="654A6F26">
        <w:rPr>
          <w:rFonts w:ascii="Arial" w:hAnsi="Arial" w:eastAsia="Arial" w:cs="Arial"/>
          <w:color w:val="000000" w:themeColor="text1"/>
        </w:rPr>
        <w:t>ECTs</w:t>
      </w:r>
      <w:r w:rsidRPr="654A6F26" w:rsidR="337DF073">
        <w:rPr>
          <w:rFonts w:ascii="Arial" w:hAnsi="Arial" w:eastAsia="Arial" w:cs="Arial"/>
          <w:color w:val="000000" w:themeColor="text1"/>
        </w:rPr>
        <w:t xml:space="preserve"> and mentors</w:t>
      </w:r>
      <w:r w:rsidRPr="654A6F26">
        <w:rPr>
          <w:rFonts w:ascii="Arial" w:hAnsi="Arial" w:eastAsia="Arial" w:cs="Arial"/>
          <w:color w:val="000000" w:themeColor="text1"/>
        </w:rPr>
        <w:t xml:space="preserve"> to attend 3 peer </w:t>
      </w:r>
      <w:r w:rsidR="00AC43D8">
        <w:rPr>
          <w:rFonts w:ascii="Arial" w:hAnsi="Arial" w:eastAsia="Arial" w:cs="Arial"/>
          <w:color w:val="000000" w:themeColor="text1"/>
        </w:rPr>
        <w:t>learning</w:t>
      </w:r>
      <w:r w:rsidRPr="654A6F26">
        <w:rPr>
          <w:rFonts w:ascii="Arial" w:hAnsi="Arial" w:eastAsia="Arial" w:cs="Arial"/>
          <w:color w:val="000000" w:themeColor="text1"/>
        </w:rPr>
        <w:t xml:space="preserve"> sessions during the year</w:t>
      </w:r>
      <w:r w:rsidRPr="654A6F26" w:rsidR="2D6D08D5">
        <w:rPr>
          <w:rFonts w:ascii="Arial" w:hAnsi="Arial" w:eastAsia="Arial" w:cs="Arial"/>
          <w:color w:val="000000" w:themeColor="text1"/>
        </w:rPr>
        <w:t>.</w:t>
      </w:r>
    </w:p>
    <w:p w:rsidRPr="00E51E21" w:rsidR="00AC43D8" w:rsidP="0063661C" w:rsidRDefault="00AC43D8" w14:paraId="043D3D5A" w14:textId="6B9C98E6">
      <w:pPr>
        <w:pStyle w:val="ListParagraph"/>
        <w:numPr>
          <w:ilvl w:val="0"/>
          <w:numId w:val="2"/>
        </w:numPr>
        <w:rPr/>
      </w:pPr>
      <w:r w:rsidRPr="53A1D019" w:rsidR="00AC43D8">
        <w:rPr>
          <w:rFonts w:ascii="Arial" w:hAnsi="Arial" w:eastAsia="Arial" w:cs="Arial"/>
          <w:color w:val="000000" w:themeColor="text1" w:themeTint="FF" w:themeShade="FF"/>
        </w:rPr>
        <w:t xml:space="preserve">All schools to take part in either a participatory celebration pupil event or a school exchange </w:t>
      </w:r>
      <w:r w:rsidRPr="53A1D019" w:rsidR="2F99B9E8">
        <w:rPr>
          <w:rFonts w:ascii="Arial" w:hAnsi="Arial" w:eastAsia="Arial" w:cs="Arial"/>
          <w:color w:val="000000" w:themeColor="text1" w:themeTint="FF" w:themeShade="FF"/>
        </w:rPr>
        <w:t>by</w:t>
      </w:r>
      <w:r w:rsidRPr="53A1D019" w:rsidR="00AC43D8">
        <w:rPr>
          <w:rFonts w:ascii="Arial" w:hAnsi="Arial" w:eastAsia="Arial" w:cs="Arial"/>
          <w:color w:val="000000" w:themeColor="text1" w:themeTint="FF" w:themeShade="FF"/>
        </w:rPr>
        <w:t xml:space="preserve"> July 202</w:t>
      </w:r>
      <w:r w:rsidRPr="53A1D019" w:rsidR="266BBD4D">
        <w:rPr>
          <w:rFonts w:ascii="Arial" w:hAnsi="Arial" w:eastAsia="Arial" w:cs="Arial"/>
          <w:color w:val="000000" w:themeColor="text1" w:themeTint="FF" w:themeShade="FF"/>
        </w:rPr>
        <w:t>5</w:t>
      </w:r>
    </w:p>
    <w:p w:rsidR="00E51E21" w:rsidP="51F4B2D8" w:rsidRDefault="00E51E21" w14:paraId="18B3F455" w14:textId="1574322E"/>
    <w:p w:rsidR="0030333F" w:rsidP="00E51E21" w:rsidRDefault="77916ECA" w14:paraId="7089F709" w14:textId="6DE72830">
      <w:r w:rsidRPr="4DC798F8" w:rsidR="77916ECA">
        <w:rPr>
          <w:rFonts w:ascii="Calibri Light" w:hAnsi="Calibri Light" w:eastAsia="ＭＳ ゴシック" w:cs="Times New Roman" w:asciiTheme="majorAscii" w:hAnsiTheme="majorAscii" w:eastAsiaTheme="majorEastAsia" w:cstheme="majorBidi"/>
          <w:color w:val="2F5496" w:themeColor="accent1" w:themeTint="FF" w:themeShade="BF"/>
          <w:sz w:val="26"/>
          <w:szCs w:val="26"/>
        </w:rPr>
        <w:t>Contact</w:t>
      </w:r>
    </w:p>
    <w:p w:rsidR="4DC798F8" w:rsidP="4DC798F8" w:rsidRDefault="4DC798F8" w14:paraId="32C9C586" w14:textId="3B3D7061">
      <w:pPr>
        <w:rPr>
          <w:rFonts w:ascii="Calibri Light" w:hAnsi="Calibri Light" w:eastAsia="ＭＳ ゴシック" w:cs="Times New Roman" w:asciiTheme="majorAscii" w:hAnsiTheme="majorAscii" w:eastAsiaTheme="majorEastAsia" w:cstheme="majorBidi"/>
          <w:color w:val="2F5496" w:themeColor="accent1" w:themeTint="FF" w:themeShade="BF"/>
          <w:sz w:val="26"/>
          <w:szCs w:val="26"/>
        </w:rPr>
      </w:pPr>
    </w:p>
    <w:p w:rsidR="017BE0FA" w:rsidP="4DC798F8" w:rsidRDefault="017BE0FA" w14:paraId="2CBD67B7" w14:textId="78CBC5DA">
      <w:pPr>
        <w:rPr>
          <w:rFonts w:ascii="Calibri Light" w:hAnsi="Calibri Light" w:eastAsia="ＭＳ ゴシック" w:cs="Times New Roman" w:asciiTheme="majorAscii" w:hAnsiTheme="majorAscii" w:eastAsiaTheme="majorEastAsia" w:cstheme="majorBidi"/>
          <w:b w:val="1"/>
          <w:bCs w:val="1"/>
          <w:color w:val="2F5496" w:themeColor="accent1" w:themeTint="FF" w:themeShade="BF"/>
          <w:sz w:val="26"/>
          <w:szCs w:val="26"/>
        </w:rPr>
      </w:pPr>
      <w:r w:rsidRPr="4DC798F8" w:rsidR="017BE0FA">
        <w:rPr>
          <w:rFonts w:ascii="Calibri Light" w:hAnsi="Calibri Light" w:eastAsia="ＭＳ ゴシック" w:cs="Times New Roman" w:asciiTheme="majorAscii" w:hAnsiTheme="majorAscii" w:eastAsiaTheme="majorEastAsia" w:cstheme="majorBidi"/>
          <w:b w:val="1"/>
          <w:bCs w:val="1"/>
          <w:color w:val="2F5496" w:themeColor="accent1" w:themeTint="FF" w:themeShade="BF"/>
          <w:sz w:val="26"/>
          <w:szCs w:val="26"/>
        </w:rPr>
        <w:t xml:space="preserve">Please </w:t>
      </w:r>
      <w:r w:rsidRPr="4DC798F8" w:rsidR="017BE0FA">
        <w:rPr>
          <w:rFonts w:ascii="Calibri Light" w:hAnsi="Calibri Light" w:eastAsia="ＭＳ ゴシック" w:cs="Times New Roman" w:asciiTheme="majorAscii" w:hAnsiTheme="majorAscii" w:eastAsiaTheme="majorEastAsia" w:cstheme="majorBidi"/>
          <w:b w:val="1"/>
          <w:bCs w:val="1"/>
          <w:color w:val="2F5496" w:themeColor="accent1" w:themeTint="FF" w:themeShade="BF"/>
          <w:sz w:val="26"/>
          <w:szCs w:val="26"/>
        </w:rPr>
        <w:t>submit</w:t>
      </w:r>
      <w:r w:rsidRPr="4DC798F8" w:rsidR="017BE0FA">
        <w:rPr>
          <w:rFonts w:ascii="Calibri Light" w:hAnsi="Calibri Light" w:eastAsia="ＭＳ ゴシック" w:cs="Times New Roman" w:asciiTheme="majorAscii" w:hAnsiTheme="majorAscii" w:eastAsiaTheme="majorEastAsia" w:cstheme="majorBidi"/>
          <w:b w:val="1"/>
          <w:bCs w:val="1"/>
          <w:color w:val="2F5496" w:themeColor="accent1" w:themeTint="FF" w:themeShade="BF"/>
          <w:sz w:val="26"/>
          <w:szCs w:val="26"/>
        </w:rPr>
        <w:t xml:space="preserve"> applications to charlotte.dack@twmuseums.org.uk</w:t>
      </w:r>
    </w:p>
    <w:p w:rsidR="0030333F" w:rsidP="77916ECA" w:rsidRDefault="77916ECA" w14:paraId="5E5787A5" w14:textId="65CA49F8">
      <w:pPr>
        <w:rPr>
          <w:rFonts w:ascii="Arial" w:hAnsi="Arial" w:eastAsia="Arial" w:cs="Arial"/>
        </w:rPr>
      </w:pPr>
      <w:r w:rsidRPr="5CD75AD7">
        <w:rPr>
          <w:rFonts w:ascii="Arial" w:hAnsi="Arial" w:eastAsia="Arial" w:cs="Arial"/>
        </w:rPr>
        <w:t xml:space="preserve"> If you have any questions or would like an informal discussion about this work, please contact: </w:t>
      </w:r>
      <w:r w:rsidR="009B0DC3">
        <w:rPr>
          <w:rFonts w:ascii="Arial" w:hAnsi="Arial" w:eastAsia="Arial" w:cs="Arial"/>
          <w:color w:val="0563C1"/>
          <w:u w:val="single"/>
        </w:rPr>
        <w:t>charlotte.dack@twmuseums.org.uk</w:t>
      </w:r>
      <w:r w:rsidRPr="5CD75AD7">
        <w:rPr>
          <w:rFonts w:ascii="Arial" w:hAnsi="Arial" w:eastAsia="Arial" w:cs="Arial"/>
        </w:rPr>
        <w:t xml:space="preserve"> to arrange a call.</w:t>
      </w:r>
    </w:p>
    <w:p w:rsidR="5CD75AD7" w:rsidRDefault="5CD75AD7" w14:paraId="3654C30B" w14:textId="3451E469">
      <w:r>
        <w:br w:type="page"/>
      </w:r>
    </w:p>
    <w:p w:rsidR="5CD75AD7" w:rsidP="5CD75AD7" w:rsidRDefault="5CD75AD7" w14:paraId="6ABCF24A" w14:textId="5AE9381D">
      <w:pPr>
        <w:rPr>
          <w:rFonts w:ascii="Arial" w:hAnsi="Arial" w:eastAsia="Arial" w:cs="Arial"/>
        </w:rPr>
      </w:pPr>
    </w:p>
    <w:p w:rsidR="5CD75AD7" w:rsidP="654A6F26" w:rsidRDefault="3ECC0147" w14:paraId="2CE03C19" w14:textId="6038A255">
      <w:pPr>
        <w:jc w:val="center"/>
        <w:rPr>
          <w:rFonts w:ascii="Arial" w:hAnsi="Arial" w:eastAsia="Arial" w:cs="Arial"/>
          <w:b/>
          <w:bCs/>
          <w:color w:val="000000" w:themeColor="text1"/>
        </w:rPr>
      </w:pPr>
      <w:r w:rsidRPr="654A6F26">
        <w:rPr>
          <w:rFonts w:ascii="Arial" w:hAnsi="Arial" w:eastAsia="Arial" w:cs="Arial"/>
          <w:b/>
          <w:bCs/>
          <w:color w:val="000000" w:themeColor="text1"/>
        </w:rPr>
        <w:t xml:space="preserve">Application </w:t>
      </w:r>
      <w:r w:rsidRPr="654A6F26" w:rsidR="5CD75AD7">
        <w:rPr>
          <w:rFonts w:ascii="Arial" w:hAnsi="Arial" w:eastAsia="Arial" w:cs="Arial"/>
          <w:b/>
          <w:bCs/>
          <w:color w:val="000000" w:themeColor="text1"/>
        </w:rPr>
        <w:t>Form</w:t>
      </w:r>
    </w:p>
    <w:p w:rsidR="5CD75AD7" w:rsidP="5CD75AD7" w:rsidRDefault="5CD75AD7" w14:paraId="740D99C0" w14:textId="7A84935D">
      <w:pPr>
        <w:rPr>
          <w:rFonts w:ascii="Arial" w:hAnsi="Arial" w:eastAsia="Arial" w:cs="Arial"/>
          <w:color w:val="000000" w:themeColor="text1"/>
        </w:rPr>
      </w:pPr>
      <w:r w:rsidRPr="5CD75AD7">
        <w:rPr>
          <w:rFonts w:ascii="Arial" w:hAnsi="Arial" w:eastAsia="Arial" w:cs="Arial"/>
          <w:b/>
          <w:bCs/>
          <w:color w:val="000000" w:themeColor="text1"/>
        </w:rPr>
        <w:t>School Contact Details</w:t>
      </w:r>
    </w:p>
    <w:tbl>
      <w:tblPr>
        <w:tblW w:w="0" w:type="auto"/>
        <w:tblLayout w:type="fixed"/>
        <w:tblLook w:val="0400" w:firstRow="0" w:lastRow="0" w:firstColumn="0" w:lastColumn="0" w:noHBand="0" w:noVBand="1"/>
      </w:tblPr>
      <w:tblGrid>
        <w:gridCol w:w="2250"/>
        <w:gridCol w:w="6360"/>
      </w:tblGrid>
      <w:tr w:rsidR="5CD75AD7" w:rsidTr="5CD75AD7" w14:paraId="3E97F8B0" w14:textId="77777777">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406B9CC8" w14:textId="73968C31">
            <w:pPr>
              <w:rPr>
                <w:rFonts w:ascii="Arial" w:hAnsi="Arial" w:eastAsia="Arial" w:cs="Arial"/>
              </w:rPr>
            </w:pPr>
            <w:r w:rsidRPr="5CD75AD7">
              <w:rPr>
                <w:rFonts w:ascii="Arial" w:hAnsi="Arial" w:eastAsia="Arial" w:cs="Arial"/>
              </w:rPr>
              <w:t>School name</w:t>
            </w:r>
          </w:p>
        </w:tc>
        <w:tc>
          <w:tcPr>
            <w:tcW w:w="6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463CCD7F" w14:textId="1116CB26">
            <w:pPr>
              <w:rPr>
                <w:rFonts w:ascii="Arial" w:hAnsi="Arial" w:eastAsia="Arial" w:cs="Arial"/>
              </w:rPr>
            </w:pPr>
          </w:p>
        </w:tc>
      </w:tr>
      <w:tr w:rsidR="5CD75AD7" w:rsidTr="5CD75AD7" w14:paraId="241668C0" w14:textId="77777777">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56F1BE3F" w14:textId="17527C59">
            <w:pPr>
              <w:rPr>
                <w:rFonts w:ascii="Arial" w:hAnsi="Arial" w:eastAsia="Arial" w:cs="Arial"/>
              </w:rPr>
            </w:pPr>
            <w:r w:rsidRPr="5CD75AD7">
              <w:rPr>
                <w:rFonts w:ascii="Arial" w:hAnsi="Arial" w:eastAsia="Arial" w:cs="Arial"/>
              </w:rPr>
              <w:t>School address</w:t>
            </w:r>
          </w:p>
        </w:tc>
        <w:tc>
          <w:tcPr>
            <w:tcW w:w="6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3A36741F" w14:textId="161FECB9">
            <w:pPr>
              <w:rPr>
                <w:rFonts w:ascii="Arial" w:hAnsi="Arial" w:eastAsia="Arial" w:cs="Arial"/>
              </w:rPr>
            </w:pPr>
          </w:p>
        </w:tc>
      </w:tr>
      <w:tr w:rsidR="5CD75AD7" w:rsidTr="5CD75AD7" w14:paraId="1D7A9B10" w14:textId="77777777">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0E574903" w14:textId="45AB1305">
            <w:pPr>
              <w:rPr>
                <w:rFonts w:ascii="Arial" w:hAnsi="Arial" w:eastAsia="Arial" w:cs="Arial"/>
              </w:rPr>
            </w:pPr>
          </w:p>
        </w:tc>
        <w:tc>
          <w:tcPr>
            <w:tcW w:w="6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57D8400F" w14:textId="6486AE51">
            <w:pPr>
              <w:rPr>
                <w:rFonts w:ascii="Arial" w:hAnsi="Arial" w:eastAsia="Arial" w:cs="Arial"/>
              </w:rPr>
            </w:pPr>
          </w:p>
        </w:tc>
      </w:tr>
      <w:tr w:rsidR="5CD75AD7" w:rsidTr="5CD75AD7" w14:paraId="47341687" w14:textId="77777777">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72B9D817" w14:textId="59D35913">
            <w:pPr>
              <w:rPr>
                <w:rFonts w:ascii="Arial" w:hAnsi="Arial" w:eastAsia="Arial" w:cs="Arial"/>
              </w:rPr>
            </w:pPr>
          </w:p>
        </w:tc>
        <w:tc>
          <w:tcPr>
            <w:tcW w:w="6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527CCD89" w14:textId="6C3D349B">
            <w:pPr>
              <w:rPr>
                <w:rFonts w:ascii="Arial" w:hAnsi="Arial" w:eastAsia="Arial" w:cs="Arial"/>
              </w:rPr>
            </w:pPr>
          </w:p>
        </w:tc>
      </w:tr>
      <w:tr w:rsidR="5CD75AD7" w:rsidTr="5CD75AD7" w14:paraId="3C1D29A0" w14:textId="77777777">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63AEF13F" w14:textId="720E75B1">
            <w:pPr>
              <w:rPr>
                <w:rFonts w:ascii="Arial" w:hAnsi="Arial" w:eastAsia="Arial" w:cs="Arial"/>
              </w:rPr>
            </w:pPr>
            <w:r w:rsidRPr="5CD75AD7">
              <w:rPr>
                <w:rFonts w:ascii="Arial" w:hAnsi="Arial" w:eastAsia="Arial" w:cs="Arial"/>
              </w:rPr>
              <w:t xml:space="preserve">Type of school – First, Primary, </w:t>
            </w:r>
          </w:p>
          <w:p w:rsidR="5CD75AD7" w:rsidP="5CD75AD7" w:rsidRDefault="5CD75AD7" w14:paraId="1350BCAB" w14:textId="6675A67D">
            <w:pPr>
              <w:rPr>
                <w:rFonts w:ascii="Arial" w:hAnsi="Arial" w:eastAsia="Arial" w:cs="Arial"/>
              </w:rPr>
            </w:pPr>
            <w:r w:rsidRPr="5CD75AD7">
              <w:rPr>
                <w:rFonts w:ascii="Arial" w:hAnsi="Arial" w:eastAsia="Arial" w:cs="Arial"/>
              </w:rPr>
              <w:t>Middle, Secondary, Special School, PRU, other</w:t>
            </w:r>
          </w:p>
        </w:tc>
        <w:tc>
          <w:tcPr>
            <w:tcW w:w="6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3FE5A283" w14:textId="7A92205D">
            <w:pPr>
              <w:rPr>
                <w:rFonts w:ascii="Arial" w:hAnsi="Arial" w:eastAsia="Arial" w:cs="Arial"/>
              </w:rPr>
            </w:pPr>
          </w:p>
        </w:tc>
      </w:tr>
      <w:tr w:rsidR="5CD75AD7" w:rsidTr="5CD75AD7" w14:paraId="08434DE7" w14:textId="77777777">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20F47B3E" w14:textId="6282B5CB">
            <w:pPr>
              <w:rPr>
                <w:rFonts w:ascii="Arial" w:hAnsi="Arial" w:eastAsia="Arial" w:cs="Arial"/>
              </w:rPr>
            </w:pPr>
            <w:r w:rsidRPr="5CD75AD7">
              <w:rPr>
                <w:rFonts w:ascii="Arial" w:hAnsi="Arial" w:eastAsia="Arial" w:cs="Arial"/>
              </w:rPr>
              <w:t>Telephone number</w:t>
            </w:r>
          </w:p>
        </w:tc>
        <w:tc>
          <w:tcPr>
            <w:tcW w:w="6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12607F7C" w14:textId="3EF67B24">
            <w:pPr>
              <w:rPr>
                <w:rFonts w:ascii="Arial" w:hAnsi="Arial" w:eastAsia="Arial" w:cs="Arial"/>
              </w:rPr>
            </w:pPr>
          </w:p>
        </w:tc>
      </w:tr>
      <w:tr w:rsidR="5CD75AD7" w:rsidTr="5CD75AD7" w14:paraId="445A3FE0" w14:textId="77777777">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344CB79B" w14:textId="7EB07169">
            <w:pPr>
              <w:rPr>
                <w:rFonts w:ascii="Arial" w:hAnsi="Arial" w:eastAsia="Arial" w:cs="Arial"/>
              </w:rPr>
            </w:pPr>
            <w:r w:rsidRPr="5CD75AD7">
              <w:rPr>
                <w:rFonts w:ascii="Arial" w:hAnsi="Arial" w:eastAsia="Arial" w:cs="Arial"/>
              </w:rPr>
              <w:t>Name of lead teacher for this project</w:t>
            </w:r>
          </w:p>
        </w:tc>
        <w:tc>
          <w:tcPr>
            <w:tcW w:w="6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427C4ACD" w14:textId="1E38E74E">
            <w:pPr>
              <w:rPr>
                <w:rFonts w:ascii="Arial" w:hAnsi="Arial" w:eastAsia="Arial" w:cs="Arial"/>
              </w:rPr>
            </w:pPr>
          </w:p>
        </w:tc>
      </w:tr>
      <w:tr w:rsidR="5CD75AD7" w:rsidTr="5CD75AD7" w14:paraId="3B855BEF" w14:textId="77777777">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2613B1E1" w14:textId="309472B7">
            <w:pPr>
              <w:rPr>
                <w:rFonts w:ascii="Arial" w:hAnsi="Arial" w:eastAsia="Arial" w:cs="Arial"/>
              </w:rPr>
            </w:pPr>
            <w:r w:rsidRPr="5CD75AD7">
              <w:rPr>
                <w:rFonts w:ascii="Arial" w:hAnsi="Arial" w:eastAsia="Arial" w:cs="Arial"/>
              </w:rPr>
              <w:t>Position in school</w:t>
            </w:r>
          </w:p>
        </w:tc>
        <w:tc>
          <w:tcPr>
            <w:tcW w:w="6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6E6197E1" w14:textId="2BDFAD39">
            <w:pPr>
              <w:rPr>
                <w:rFonts w:ascii="Arial" w:hAnsi="Arial" w:eastAsia="Arial" w:cs="Arial"/>
              </w:rPr>
            </w:pPr>
          </w:p>
        </w:tc>
      </w:tr>
      <w:tr w:rsidR="5CD75AD7" w:rsidTr="5CD75AD7" w14:paraId="5999254C" w14:textId="77777777">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5A7F3752" w14:textId="0325E575">
            <w:pPr>
              <w:rPr>
                <w:rFonts w:ascii="Arial" w:hAnsi="Arial" w:eastAsia="Arial" w:cs="Arial"/>
              </w:rPr>
            </w:pPr>
            <w:r w:rsidRPr="5CD75AD7">
              <w:rPr>
                <w:rFonts w:ascii="Arial" w:hAnsi="Arial" w:eastAsia="Arial" w:cs="Arial"/>
              </w:rPr>
              <w:t xml:space="preserve">Email address </w:t>
            </w:r>
          </w:p>
        </w:tc>
        <w:tc>
          <w:tcPr>
            <w:tcW w:w="6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738683E7" w14:textId="7BBD4A90">
            <w:pPr>
              <w:rPr>
                <w:rFonts w:ascii="Arial" w:hAnsi="Arial" w:eastAsia="Arial" w:cs="Arial"/>
              </w:rPr>
            </w:pPr>
          </w:p>
        </w:tc>
      </w:tr>
      <w:tr w:rsidR="5CD75AD7" w:rsidTr="5CD75AD7" w14:paraId="3ED4D4BA" w14:textId="77777777">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638FA987" w14:textId="65BB5625">
            <w:pPr>
              <w:rPr>
                <w:rFonts w:ascii="Arial" w:hAnsi="Arial" w:eastAsia="Arial" w:cs="Arial"/>
              </w:rPr>
            </w:pPr>
            <w:r w:rsidRPr="5CD75AD7">
              <w:rPr>
                <w:rFonts w:ascii="Arial" w:hAnsi="Arial" w:eastAsia="Arial" w:cs="Arial"/>
              </w:rPr>
              <w:t>Name of head teacher</w:t>
            </w:r>
          </w:p>
        </w:tc>
        <w:tc>
          <w:tcPr>
            <w:tcW w:w="6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682A3DAD" w14:textId="636772BC">
            <w:pPr>
              <w:rPr>
                <w:rFonts w:ascii="Arial" w:hAnsi="Arial" w:eastAsia="Arial" w:cs="Arial"/>
              </w:rPr>
            </w:pPr>
          </w:p>
        </w:tc>
      </w:tr>
      <w:tr w:rsidR="5CD75AD7" w:rsidTr="5CD75AD7" w14:paraId="5B806A79" w14:textId="77777777">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2A421CB7" w14:textId="44D3C3A3">
            <w:pPr>
              <w:rPr>
                <w:rFonts w:ascii="Arial" w:hAnsi="Arial" w:eastAsia="Arial" w:cs="Arial"/>
              </w:rPr>
            </w:pPr>
            <w:r w:rsidRPr="5CD75AD7">
              <w:rPr>
                <w:rFonts w:ascii="Arial" w:hAnsi="Arial" w:eastAsia="Arial" w:cs="Arial"/>
              </w:rPr>
              <w:t>Email address</w:t>
            </w:r>
          </w:p>
        </w:tc>
        <w:tc>
          <w:tcPr>
            <w:tcW w:w="63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D75AD7" w:rsidP="5CD75AD7" w:rsidRDefault="5CD75AD7" w14:paraId="7B3D4805" w14:textId="46E72AB3">
            <w:pPr>
              <w:rPr>
                <w:rFonts w:ascii="Arial" w:hAnsi="Arial" w:eastAsia="Arial" w:cs="Arial"/>
              </w:rPr>
            </w:pPr>
          </w:p>
        </w:tc>
      </w:tr>
    </w:tbl>
    <w:p w:rsidR="5CD75AD7" w:rsidP="5CD75AD7" w:rsidRDefault="5CD75AD7" w14:paraId="0FF72FDE" w14:textId="7ADB4EB6">
      <w:pPr>
        <w:rPr>
          <w:rFonts w:ascii="Arial" w:hAnsi="Arial" w:eastAsia="Arial" w:cs="Arial"/>
          <w:color w:val="000000" w:themeColor="text1"/>
        </w:rPr>
      </w:pPr>
    </w:p>
    <w:p w:rsidR="5CD75AD7" w:rsidP="5CD75AD7" w:rsidRDefault="5CD75AD7" w14:paraId="33CE1EB1" w14:textId="58915772">
      <w:pPr>
        <w:pStyle w:val="ListParagraph"/>
        <w:numPr>
          <w:ilvl w:val="0"/>
          <w:numId w:val="1"/>
        </w:numPr>
        <w:rPr>
          <w:rFonts w:eastAsiaTheme="minorEastAsia"/>
          <w:b/>
          <w:bCs/>
          <w:color w:val="000000" w:themeColor="text1"/>
        </w:rPr>
      </w:pPr>
      <w:r w:rsidRPr="5CD75AD7">
        <w:rPr>
          <w:rFonts w:ascii="Arial" w:hAnsi="Arial" w:eastAsia="Arial" w:cs="Arial"/>
          <w:b/>
          <w:bCs/>
          <w:color w:val="000000" w:themeColor="text1"/>
        </w:rPr>
        <w:t>Information about your school</w:t>
      </w:r>
    </w:p>
    <w:p w:rsidR="5CD75AD7" w:rsidP="5CD75AD7" w:rsidRDefault="5CD75AD7" w14:paraId="6EA4898B" w14:textId="53B7E0EF">
      <w:pPr>
        <w:rPr>
          <w:rFonts w:ascii="Arial" w:hAnsi="Arial" w:eastAsia="Arial" w:cs="Arial"/>
          <w:color w:val="000000" w:themeColor="text1"/>
        </w:rPr>
      </w:pPr>
      <w:r w:rsidRPr="5CD75AD7">
        <w:rPr>
          <w:rFonts w:ascii="Arial" w:hAnsi="Arial" w:eastAsia="Arial" w:cs="Arial"/>
          <w:color w:val="000000" w:themeColor="text1"/>
        </w:rPr>
        <w:t>Please tell us about your school. Describe any particular characteristics about your school community including information on Pupil Premium, eligibility for free school meals, location and any other relevant demographic information linked to criteria above. (</w:t>
      </w:r>
      <w:proofErr w:type="gramStart"/>
      <w:r w:rsidRPr="5CD75AD7">
        <w:rPr>
          <w:rFonts w:ascii="Arial" w:hAnsi="Arial" w:eastAsia="Arial" w:cs="Arial"/>
          <w:color w:val="000000" w:themeColor="text1"/>
        </w:rPr>
        <w:t>up</w:t>
      </w:r>
      <w:proofErr w:type="gramEnd"/>
      <w:r w:rsidRPr="5CD75AD7">
        <w:rPr>
          <w:rFonts w:ascii="Arial" w:hAnsi="Arial" w:eastAsia="Arial" w:cs="Arial"/>
          <w:color w:val="000000" w:themeColor="text1"/>
        </w:rPr>
        <w:t xml:space="preserve"> to 150 words).</w:t>
      </w:r>
    </w:p>
    <w:p w:rsidR="5CD75AD7" w:rsidP="5CD75AD7" w:rsidRDefault="5CD75AD7" w14:paraId="07E26A38" w14:textId="066AE975">
      <w:pPr>
        <w:rPr>
          <w:rFonts w:ascii="Arial" w:hAnsi="Arial" w:eastAsia="Arial" w:cs="Arial"/>
          <w:color w:val="000000" w:themeColor="text1"/>
        </w:rPr>
      </w:pPr>
    </w:p>
    <w:p w:rsidR="5CD75AD7" w:rsidP="5CD75AD7" w:rsidRDefault="5CD75AD7" w14:paraId="2391D972" w14:textId="7DBB7A0E">
      <w:pPr>
        <w:pStyle w:val="ListParagraph"/>
        <w:numPr>
          <w:ilvl w:val="0"/>
          <w:numId w:val="1"/>
        </w:numPr>
        <w:rPr>
          <w:rFonts w:eastAsiaTheme="minorEastAsia"/>
          <w:b/>
          <w:bCs/>
          <w:color w:val="000000" w:themeColor="text1"/>
        </w:rPr>
      </w:pPr>
      <w:r w:rsidRPr="5CD75AD7">
        <w:rPr>
          <w:rFonts w:ascii="Arial" w:hAnsi="Arial" w:eastAsia="Arial" w:cs="Arial"/>
          <w:b/>
          <w:bCs/>
          <w:color w:val="000000" w:themeColor="text1"/>
        </w:rPr>
        <w:t xml:space="preserve">Your immediate need </w:t>
      </w:r>
    </w:p>
    <w:p w:rsidR="5CD75AD7" w:rsidP="5CD75AD7" w:rsidRDefault="5CD75AD7" w14:paraId="421C36CD" w14:textId="66F0195E">
      <w:pPr>
        <w:rPr>
          <w:rFonts w:ascii="Arial" w:hAnsi="Arial" w:eastAsia="Arial" w:cs="Arial"/>
          <w:color w:val="000000" w:themeColor="text1"/>
        </w:rPr>
      </w:pPr>
      <w:r w:rsidRPr="5CD75AD7">
        <w:rPr>
          <w:rFonts w:ascii="Arial" w:hAnsi="Arial" w:eastAsia="Arial" w:cs="Arial"/>
          <w:color w:val="000000" w:themeColor="text1"/>
        </w:rPr>
        <w:t>Explain what immediate need you have identified in your school that can be addressed by creative and cultural means. How did you identify this need? (</w:t>
      </w:r>
      <w:proofErr w:type="gramStart"/>
      <w:r w:rsidRPr="5CD75AD7">
        <w:rPr>
          <w:rFonts w:ascii="Arial" w:hAnsi="Arial" w:eastAsia="Arial" w:cs="Arial"/>
          <w:color w:val="000000" w:themeColor="text1"/>
        </w:rPr>
        <w:t>up</w:t>
      </w:r>
      <w:proofErr w:type="gramEnd"/>
      <w:r w:rsidRPr="5CD75AD7">
        <w:rPr>
          <w:rFonts w:ascii="Arial" w:hAnsi="Arial" w:eastAsia="Arial" w:cs="Arial"/>
          <w:color w:val="000000" w:themeColor="text1"/>
        </w:rPr>
        <w:t xml:space="preserve"> to 150 words).</w:t>
      </w:r>
    </w:p>
    <w:p w:rsidR="5CD75AD7" w:rsidP="5CD75AD7" w:rsidRDefault="5CD75AD7" w14:paraId="7ACADD60" w14:textId="597A23B1">
      <w:pPr>
        <w:rPr>
          <w:rFonts w:ascii="Arial" w:hAnsi="Arial" w:eastAsia="Arial" w:cs="Arial"/>
          <w:color w:val="000000" w:themeColor="text1"/>
        </w:rPr>
      </w:pPr>
      <w:r w:rsidRPr="5CD75AD7">
        <w:rPr>
          <w:rFonts w:ascii="Arial" w:hAnsi="Arial" w:eastAsia="Arial" w:cs="Arial"/>
          <w:color w:val="000000" w:themeColor="text1"/>
        </w:rPr>
        <w:t xml:space="preserve"> </w:t>
      </w:r>
    </w:p>
    <w:p w:rsidR="5CD75AD7" w:rsidP="5CD75AD7" w:rsidRDefault="5CD75AD7" w14:paraId="4C0D4B17" w14:textId="585B2530">
      <w:pPr>
        <w:pStyle w:val="ListParagraph"/>
        <w:numPr>
          <w:ilvl w:val="0"/>
          <w:numId w:val="1"/>
        </w:numPr>
        <w:rPr>
          <w:rFonts w:eastAsiaTheme="minorEastAsia"/>
          <w:b/>
          <w:bCs/>
          <w:color w:val="000000" w:themeColor="text1"/>
        </w:rPr>
      </w:pPr>
      <w:r w:rsidRPr="5CD75AD7">
        <w:rPr>
          <w:rFonts w:ascii="Arial" w:hAnsi="Arial" w:eastAsia="Arial" w:cs="Arial"/>
          <w:b/>
          <w:bCs/>
          <w:color w:val="000000" w:themeColor="text1"/>
        </w:rPr>
        <w:t>School Development Priorities</w:t>
      </w:r>
    </w:p>
    <w:p w:rsidR="5CD75AD7" w:rsidP="5CD75AD7" w:rsidRDefault="5CD75AD7" w14:paraId="1909BC05" w14:textId="7AB47394">
      <w:pPr>
        <w:rPr>
          <w:rFonts w:ascii="Arial" w:hAnsi="Arial" w:eastAsia="Arial" w:cs="Arial"/>
          <w:color w:val="000000" w:themeColor="text1"/>
        </w:rPr>
      </w:pPr>
      <w:r w:rsidRPr="5CD75AD7">
        <w:rPr>
          <w:rFonts w:ascii="Arial" w:hAnsi="Arial" w:eastAsia="Arial" w:cs="Arial"/>
          <w:color w:val="000000" w:themeColor="text1"/>
        </w:rPr>
        <w:t>Please tell us why your school wants to participate in this programme and how it might support you to achieve important priorities for your school (up to 150 words).</w:t>
      </w:r>
    </w:p>
    <w:p w:rsidR="5CD75AD7" w:rsidP="5CD75AD7" w:rsidRDefault="5CD75AD7" w14:paraId="630B8E4F" w14:textId="4C0D8B53">
      <w:pPr>
        <w:rPr>
          <w:rFonts w:ascii="Arial" w:hAnsi="Arial" w:eastAsia="Arial" w:cs="Arial"/>
          <w:color w:val="000000" w:themeColor="text1"/>
        </w:rPr>
      </w:pPr>
    </w:p>
    <w:p w:rsidR="5CD75AD7" w:rsidP="5CD75AD7" w:rsidRDefault="5CD75AD7" w14:paraId="7427C7C1" w14:textId="1CB5102E">
      <w:pPr>
        <w:pStyle w:val="ListParagraph"/>
        <w:numPr>
          <w:ilvl w:val="0"/>
          <w:numId w:val="1"/>
        </w:numPr>
        <w:rPr>
          <w:rFonts w:eastAsiaTheme="minorEastAsia"/>
          <w:b/>
          <w:bCs/>
          <w:color w:val="000000" w:themeColor="text1"/>
        </w:rPr>
      </w:pPr>
      <w:r w:rsidRPr="5CD75AD7">
        <w:rPr>
          <w:rFonts w:ascii="Arial" w:hAnsi="Arial" w:eastAsia="Arial" w:cs="Arial"/>
          <w:b/>
          <w:bCs/>
          <w:color w:val="000000" w:themeColor="text1"/>
        </w:rPr>
        <w:t>Capacity for participation</w:t>
      </w:r>
    </w:p>
    <w:p w:rsidR="5CD75AD7" w:rsidP="5CD75AD7" w:rsidRDefault="5CD75AD7" w14:paraId="636BB0F6" w14:textId="3AAA5DC7">
      <w:pPr>
        <w:rPr>
          <w:rFonts w:ascii="Arial" w:hAnsi="Arial" w:eastAsia="Arial" w:cs="Arial"/>
          <w:color w:val="000000" w:themeColor="text1"/>
        </w:rPr>
      </w:pPr>
      <w:r w:rsidRPr="32D31B36">
        <w:rPr>
          <w:rFonts w:ascii="Arial" w:hAnsi="Arial" w:eastAsia="Arial" w:cs="Arial"/>
          <w:color w:val="000000" w:themeColor="text1"/>
        </w:rPr>
        <w:t>Please explain your school’s capacity for participation in this programme, including the commitm</w:t>
      </w:r>
      <w:r w:rsidRPr="32D31B36" w:rsidR="00E51E21">
        <w:rPr>
          <w:rFonts w:ascii="Arial" w:hAnsi="Arial" w:eastAsia="Arial" w:cs="Arial"/>
          <w:color w:val="000000" w:themeColor="text1"/>
        </w:rPr>
        <w:t>ent of your school leadership and who you will</w:t>
      </w:r>
      <w:r w:rsidRPr="32D31B36" w:rsidR="009B0DC3">
        <w:rPr>
          <w:rFonts w:ascii="Arial" w:hAnsi="Arial" w:eastAsia="Arial" w:cs="Arial"/>
          <w:color w:val="000000" w:themeColor="text1"/>
        </w:rPr>
        <w:t xml:space="preserve"> nominate a</w:t>
      </w:r>
      <w:r w:rsidRPr="32D31B36" w:rsidR="00E51E21">
        <w:rPr>
          <w:rFonts w:ascii="Arial" w:hAnsi="Arial" w:eastAsia="Arial" w:cs="Arial"/>
          <w:color w:val="000000" w:themeColor="text1"/>
        </w:rPr>
        <w:t>s an</w:t>
      </w:r>
      <w:r w:rsidRPr="32D31B36" w:rsidR="009B0DC3">
        <w:rPr>
          <w:rFonts w:ascii="Arial" w:hAnsi="Arial" w:eastAsia="Arial" w:cs="Arial"/>
          <w:color w:val="000000" w:themeColor="text1"/>
        </w:rPr>
        <w:t xml:space="preserve"> ECT to</w:t>
      </w:r>
      <w:r w:rsidRPr="32D31B36">
        <w:rPr>
          <w:rFonts w:ascii="Arial" w:hAnsi="Arial" w:eastAsia="Arial" w:cs="Arial"/>
          <w:color w:val="000000" w:themeColor="text1"/>
        </w:rPr>
        <w:t xml:space="preserve"> actively work with the creative producer and </w:t>
      </w:r>
      <w:r w:rsidRPr="32D31B36" w:rsidR="009B0DC3">
        <w:rPr>
          <w:rFonts w:ascii="Arial" w:hAnsi="Arial" w:eastAsia="Arial" w:cs="Arial"/>
          <w:color w:val="000000" w:themeColor="text1"/>
        </w:rPr>
        <w:t>a cultural venue</w:t>
      </w:r>
      <w:r w:rsidRPr="32D31B36" w:rsidR="00E51E21">
        <w:rPr>
          <w:rFonts w:ascii="Arial" w:hAnsi="Arial" w:eastAsia="Arial" w:cs="Arial"/>
          <w:color w:val="000000" w:themeColor="text1"/>
        </w:rPr>
        <w:t>?</w:t>
      </w:r>
      <w:r w:rsidRPr="32D31B36" w:rsidR="46C3284A">
        <w:rPr>
          <w:rFonts w:ascii="Arial" w:hAnsi="Arial" w:eastAsia="Arial" w:cs="Arial"/>
          <w:color w:val="000000" w:themeColor="text1"/>
        </w:rPr>
        <w:t xml:space="preserve"> Can you provide a mentor in school to support the ECT? Who will that be?</w:t>
      </w:r>
      <w:r w:rsidRPr="32D31B36" w:rsidR="00E51E21">
        <w:rPr>
          <w:rFonts w:ascii="Arial" w:hAnsi="Arial" w:eastAsia="Arial" w:cs="Arial"/>
          <w:color w:val="000000" w:themeColor="text1"/>
        </w:rPr>
        <w:t xml:space="preserve"> (</w:t>
      </w:r>
      <w:proofErr w:type="gramStart"/>
      <w:r w:rsidRPr="32D31B36" w:rsidR="00E51E21">
        <w:rPr>
          <w:rFonts w:ascii="Arial" w:hAnsi="Arial" w:eastAsia="Arial" w:cs="Arial"/>
          <w:color w:val="000000" w:themeColor="text1"/>
        </w:rPr>
        <w:t>up</w:t>
      </w:r>
      <w:proofErr w:type="gramEnd"/>
      <w:r w:rsidRPr="32D31B36" w:rsidR="00E51E21">
        <w:rPr>
          <w:rFonts w:ascii="Arial" w:hAnsi="Arial" w:eastAsia="Arial" w:cs="Arial"/>
          <w:color w:val="000000" w:themeColor="text1"/>
        </w:rPr>
        <w:t xml:space="preserve"> to 200 words)</w:t>
      </w:r>
    </w:p>
    <w:p w:rsidR="5CD75AD7" w:rsidP="5CD75AD7" w:rsidRDefault="5CD75AD7" w14:paraId="14382495" w14:textId="2C9A212D"/>
    <w:p w:rsidR="5CD75AD7" w:rsidP="5CD75AD7" w:rsidRDefault="5CD75AD7" w14:paraId="115095AB" w14:textId="0CDB8C6C">
      <w:pPr>
        <w:pStyle w:val="ListParagraph"/>
        <w:numPr>
          <w:ilvl w:val="0"/>
          <w:numId w:val="1"/>
        </w:numPr>
        <w:rPr>
          <w:rFonts w:eastAsiaTheme="minorEastAsia"/>
          <w:b/>
          <w:bCs/>
          <w:color w:val="000000" w:themeColor="text1"/>
        </w:rPr>
      </w:pPr>
      <w:r w:rsidRPr="5CD75AD7">
        <w:rPr>
          <w:rFonts w:ascii="Arial" w:hAnsi="Arial" w:eastAsia="Arial" w:cs="Arial"/>
          <w:b/>
          <w:bCs/>
          <w:color w:val="000000" w:themeColor="text1"/>
        </w:rPr>
        <w:t>Youth Voice</w:t>
      </w:r>
    </w:p>
    <w:p w:rsidR="5CD75AD7" w:rsidP="5CD75AD7" w:rsidRDefault="5CD75AD7" w14:paraId="57193D3D" w14:textId="24A4CE56">
      <w:pPr>
        <w:rPr>
          <w:rFonts w:ascii="Arial" w:hAnsi="Arial" w:eastAsia="Arial" w:cs="Arial"/>
          <w:color w:val="000000" w:themeColor="text1"/>
        </w:rPr>
      </w:pPr>
      <w:r w:rsidRPr="5CD75AD7">
        <w:rPr>
          <w:rFonts w:ascii="Arial" w:hAnsi="Arial" w:eastAsia="Arial" w:cs="Arial"/>
          <w:color w:val="000000" w:themeColor="text1"/>
        </w:rPr>
        <w:t>How will you actively engage children and young people in your project activity? (</w:t>
      </w:r>
      <w:proofErr w:type="gramStart"/>
      <w:r w:rsidRPr="5CD75AD7">
        <w:rPr>
          <w:rFonts w:ascii="Arial" w:hAnsi="Arial" w:eastAsia="Arial" w:cs="Arial"/>
          <w:color w:val="000000" w:themeColor="text1"/>
        </w:rPr>
        <w:t>up</w:t>
      </w:r>
      <w:proofErr w:type="gramEnd"/>
      <w:r w:rsidRPr="5CD75AD7">
        <w:rPr>
          <w:rFonts w:ascii="Arial" w:hAnsi="Arial" w:eastAsia="Arial" w:cs="Arial"/>
          <w:color w:val="000000" w:themeColor="text1"/>
        </w:rPr>
        <w:t xml:space="preserve"> to 100 words)</w:t>
      </w:r>
    </w:p>
    <w:p w:rsidR="5CD75AD7" w:rsidP="5CD75AD7" w:rsidRDefault="5CD75AD7" w14:paraId="2C489FBE" w14:textId="0E8AB79B"/>
    <w:p w:rsidR="5CD75AD7" w:rsidP="5CD75AD7" w:rsidRDefault="5CD75AD7" w14:paraId="5BF48324" w14:textId="1A5AB313">
      <w:pPr>
        <w:rPr>
          <w:rFonts w:ascii="Arial" w:hAnsi="Arial" w:eastAsia="Arial" w:cs="Arial"/>
          <w:color w:val="000000" w:themeColor="text1"/>
        </w:rPr>
      </w:pPr>
      <w:r w:rsidRPr="5CED5D0D">
        <w:rPr>
          <w:rFonts w:ascii="Arial" w:hAnsi="Arial" w:eastAsia="Arial" w:cs="Arial"/>
          <w:b/>
          <w:bCs/>
          <w:color w:val="000000" w:themeColor="text1"/>
        </w:rPr>
        <w:t xml:space="preserve">Completed expressions of interest forms should be emailed to: </w:t>
      </w:r>
      <w:r w:rsidRPr="5CED5D0D" w:rsidR="009B0DC3">
        <w:rPr>
          <w:rFonts w:ascii="Arial" w:hAnsi="Arial" w:eastAsia="Arial" w:cs="Arial"/>
          <w:b/>
          <w:bCs/>
        </w:rPr>
        <w:t>charlotte.dack</w:t>
      </w:r>
      <w:r w:rsidRPr="5CED5D0D">
        <w:rPr>
          <w:rFonts w:ascii="Arial" w:hAnsi="Arial" w:eastAsia="Arial" w:cs="Arial"/>
          <w:b/>
          <w:bCs/>
        </w:rPr>
        <w:t>@twmuseums.org.uk</w:t>
      </w:r>
      <w:r w:rsidRPr="5CED5D0D">
        <w:rPr>
          <w:rFonts w:ascii="Arial" w:hAnsi="Arial" w:eastAsia="Arial" w:cs="Arial"/>
          <w:b/>
          <w:bCs/>
          <w:color w:val="000000" w:themeColor="text1"/>
        </w:rPr>
        <w:t xml:space="preserve"> by 17:00 on </w:t>
      </w:r>
      <w:r w:rsidRPr="5CED5D0D" w:rsidR="00B36B51">
        <w:rPr>
          <w:rFonts w:ascii="Arial" w:hAnsi="Arial" w:eastAsia="Arial" w:cs="Arial"/>
          <w:b/>
          <w:bCs/>
          <w:color w:val="000000" w:themeColor="text1"/>
        </w:rPr>
        <w:t>Friday</w:t>
      </w:r>
      <w:r w:rsidR="00AC43D8">
        <w:rPr>
          <w:rFonts w:ascii="Arial" w:hAnsi="Arial" w:eastAsia="Arial" w:cs="Arial"/>
          <w:b/>
          <w:bCs/>
          <w:color w:val="000000" w:themeColor="text1"/>
        </w:rPr>
        <w:t xml:space="preserve"> 27</w:t>
      </w:r>
      <w:r w:rsidRPr="5CED5D0D" w:rsidR="462D817D">
        <w:rPr>
          <w:rFonts w:ascii="Arial" w:hAnsi="Arial" w:eastAsia="Arial" w:cs="Arial"/>
          <w:b/>
          <w:bCs/>
          <w:color w:val="000000" w:themeColor="text1"/>
        </w:rPr>
        <w:t xml:space="preserve"> September </w:t>
      </w:r>
      <w:r w:rsidR="00AC43D8">
        <w:rPr>
          <w:rFonts w:ascii="Arial" w:hAnsi="Arial" w:eastAsia="Arial" w:cs="Arial"/>
          <w:b/>
          <w:bCs/>
          <w:color w:val="000000" w:themeColor="text1"/>
        </w:rPr>
        <w:t>2024</w:t>
      </w:r>
    </w:p>
    <w:p w:rsidR="5CD75AD7" w:rsidP="5CD75AD7" w:rsidRDefault="5CD75AD7" w14:paraId="5E1FF83C" w14:textId="0DF1216D">
      <w:pPr>
        <w:ind w:left="360"/>
        <w:rPr>
          <w:rFonts w:ascii="Arial" w:hAnsi="Arial" w:eastAsia="Arial" w:cs="Arial"/>
          <w:color w:val="000000" w:themeColor="text1"/>
        </w:rPr>
      </w:pPr>
    </w:p>
    <w:p w:rsidR="5CD75AD7" w:rsidP="5CD75AD7" w:rsidRDefault="5CD75AD7" w14:paraId="11E00E18" w14:textId="29988B9E">
      <w:pPr>
        <w:rPr>
          <w:rFonts w:ascii="Arial" w:hAnsi="Arial" w:eastAsia="Arial" w:cs="Arial"/>
          <w:color w:val="000000" w:themeColor="text1"/>
        </w:rPr>
      </w:pPr>
      <w:r>
        <w:rPr>
          <w:noProof/>
          <w:lang w:eastAsia="en-GB"/>
        </w:rPr>
        <w:drawing>
          <wp:inline distT="0" distB="0" distL="0" distR="0" wp14:anchorId="62C4DEF1" wp14:editId="04E5C87E">
            <wp:extent cx="409575" cy="276225"/>
            <wp:effectExtent l="0" t="0" r="0" b="0"/>
            <wp:docPr id="805939381" name="Picture 8059393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939381"/>
                    <pic:cNvPicPr/>
                  </pic:nvPicPr>
                  <pic:blipFill>
                    <a:blip r:embed="rId10">
                      <a:extLst>
                        <a:ext uri="{28A0092B-C50C-407E-A947-70E740481C1C}">
                          <a14:useLocalDpi xmlns:a14="http://schemas.microsoft.com/office/drawing/2010/main" val="0"/>
                        </a:ext>
                      </a:extLst>
                    </a:blip>
                    <a:stretch>
                      <a:fillRect/>
                    </a:stretch>
                  </pic:blipFill>
                  <pic:spPr>
                    <a:xfrm>
                      <a:off x="0" y="0"/>
                      <a:ext cx="409575" cy="276225"/>
                    </a:xfrm>
                    <a:prstGeom prst="rect">
                      <a:avLst/>
                    </a:prstGeom>
                  </pic:spPr>
                </pic:pic>
              </a:graphicData>
            </a:graphic>
          </wp:inline>
        </w:drawing>
      </w:r>
      <w:r w:rsidRPr="32D31B36">
        <w:rPr>
          <w:rFonts w:ascii="Arial" w:hAnsi="Arial" w:eastAsia="Arial" w:cs="Arial"/>
          <w:color w:val="000000" w:themeColor="text1"/>
        </w:rPr>
        <w:t xml:space="preserve">If you would like to receive our </w:t>
      </w:r>
      <w:r w:rsidRPr="32D31B36" w:rsidR="11903172">
        <w:rPr>
          <w:rFonts w:ascii="Arial" w:hAnsi="Arial" w:eastAsia="Arial" w:cs="Arial"/>
          <w:color w:val="000000" w:themeColor="text1"/>
        </w:rPr>
        <w:t xml:space="preserve">termly </w:t>
      </w:r>
      <w:r w:rsidRPr="32D31B36">
        <w:rPr>
          <w:rFonts w:ascii="Arial" w:hAnsi="Arial" w:eastAsia="Arial" w:cs="Arial"/>
          <w:color w:val="000000" w:themeColor="text1"/>
        </w:rPr>
        <w:t xml:space="preserve">school e-newsletter, where we feature news, events and professional development opportunities, please tick here.  </w:t>
      </w:r>
    </w:p>
    <w:p w:rsidR="5CD75AD7" w:rsidP="51F4B2D8" w:rsidRDefault="5CD75AD7" w14:paraId="55CF6359" w14:textId="386EADCC">
      <w:pPr>
        <w:rPr>
          <w:rFonts w:ascii="Arial" w:hAnsi="Arial" w:eastAsia="Arial" w:cs="Arial"/>
          <w:color w:val="000000" w:themeColor="text1"/>
        </w:rPr>
      </w:pPr>
    </w:p>
    <w:p w:rsidR="5CD75AD7" w:rsidP="654A6F26" w:rsidRDefault="5CD75AD7" w14:paraId="54ECC6FC" w14:textId="3831A09E">
      <w:pPr>
        <w:rPr>
          <w:rFonts w:ascii="Arial" w:hAnsi="Arial" w:eastAsia="Arial" w:cs="Arial"/>
          <w:color w:val="000000" w:themeColor="text1"/>
        </w:rPr>
      </w:pPr>
      <w:bookmarkStart w:name="_GoBack" w:id="2"/>
      <w:bookmarkEnd w:id="2"/>
    </w:p>
    <w:sectPr w:rsidR="5CD75AD7">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CM" w:author="Cheryl McCarrick" w:date="2024-09-03T13:12:35" w:id="1370469300">
    <w:p w:rsidR="180D1EC9" w:rsidRDefault="180D1EC9" w14:paraId="1D0254F6" w14:textId="68CF7087">
      <w:pPr>
        <w:pStyle w:val="CommentText"/>
      </w:pPr>
      <w:r w:rsidR="180D1EC9">
        <w:rPr/>
        <w:t>Does this need to be included in the timescales too?</w:t>
      </w:r>
      <w:r>
        <w:rPr>
          <w:rStyle w:val="CommentReference"/>
        </w:rPr>
        <w:annotationRef/>
      </w:r>
    </w:p>
  </w:comment>
  <w:comment w:initials="CD" w:author="Charlotte Dack" w:date="2024-09-04T10:03:17" w:id="1762304111">
    <w:p w:rsidR="3F89F5C3" w:rsidRDefault="3F89F5C3" w14:paraId="1CCBEDBE" w14:textId="1EB87F53">
      <w:pPr>
        <w:pStyle w:val="CommentText"/>
      </w:pPr>
      <w:r w:rsidR="3F89F5C3">
        <w:rPr/>
        <w:t>Its the 6th Nov one (I had changed the date but forgot to change this line)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D0254F6"/>
  <w15:commentEx w15:done="1" w15:paraId="1CCBEDBE" w15:paraIdParent="1D0254F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6E9337" w16cex:dateUtc="2024-09-03T12:12:35.606Z"/>
  <w16cex:commentExtensible w16cex:durableId="2B36315F" w16cex:dateUtc="2024-09-04T09:03:17.617Z"/>
</w16cex:commentsExtensible>
</file>

<file path=word/commentsIds.xml><?xml version="1.0" encoding="utf-8"?>
<w16cid:commentsIds xmlns:mc="http://schemas.openxmlformats.org/markup-compatibility/2006" xmlns:w16cid="http://schemas.microsoft.com/office/word/2016/wordml/cid" mc:Ignorable="w16cid">
  <w16cid:commentId w16cid:paraId="1D0254F6" w16cid:durableId="366E9337"/>
  <w16cid:commentId w16cid:paraId="1CCBEDBE" w16cid:durableId="2B3631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int2:observations>
    <int2:bookmark int2:bookmarkName="_Int_cMsIMAqZ" int2:invalidationBookmarkName="" int2:hashCode="4kPsIS45hNss8v" int2:id="XKK1Sgg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7CA3"/>
    <w:multiLevelType w:val="hybridMultilevel"/>
    <w:tmpl w:val="B4768C14"/>
    <w:lvl w:ilvl="0" w:tplc="7ECE4298">
      <w:start w:val="1"/>
      <w:numFmt w:val="bullet"/>
      <w:lvlText w:val=""/>
      <w:lvlJc w:val="left"/>
      <w:pPr>
        <w:ind w:left="720" w:hanging="360"/>
      </w:pPr>
      <w:rPr>
        <w:rFonts w:hint="default" w:ascii="Symbol" w:hAnsi="Symbol"/>
      </w:rPr>
    </w:lvl>
    <w:lvl w:ilvl="1" w:tplc="2A3C8622">
      <w:start w:val="1"/>
      <w:numFmt w:val="bullet"/>
      <w:lvlText w:val="o"/>
      <w:lvlJc w:val="left"/>
      <w:pPr>
        <w:ind w:left="1440" w:hanging="360"/>
      </w:pPr>
      <w:rPr>
        <w:rFonts w:hint="default" w:ascii="Courier New" w:hAnsi="Courier New"/>
      </w:rPr>
    </w:lvl>
    <w:lvl w:ilvl="2" w:tplc="3AAE88F0">
      <w:start w:val="1"/>
      <w:numFmt w:val="bullet"/>
      <w:lvlText w:val=""/>
      <w:lvlJc w:val="left"/>
      <w:pPr>
        <w:ind w:left="2160" w:hanging="360"/>
      </w:pPr>
      <w:rPr>
        <w:rFonts w:hint="default" w:ascii="Wingdings" w:hAnsi="Wingdings"/>
      </w:rPr>
    </w:lvl>
    <w:lvl w:ilvl="3" w:tplc="C7D265D2">
      <w:start w:val="1"/>
      <w:numFmt w:val="bullet"/>
      <w:lvlText w:val=""/>
      <w:lvlJc w:val="left"/>
      <w:pPr>
        <w:ind w:left="2880" w:hanging="360"/>
      </w:pPr>
      <w:rPr>
        <w:rFonts w:hint="default" w:ascii="Symbol" w:hAnsi="Symbol"/>
      </w:rPr>
    </w:lvl>
    <w:lvl w:ilvl="4" w:tplc="9D9A82F2">
      <w:start w:val="1"/>
      <w:numFmt w:val="bullet"/>
      <w:lvlText w:val="o"/>
      <w:lvlJc w:val="left"/>
      <w:pPr>
        <w:ind w:left="3600" w:hanging="360"/>
      </w:pPr>
      <w:rPr>
        <w:rFonts w:hint="default" w:ascii="Courier New" w:hAnsi="Courier New"/>
      </w:rPr>
    </w:lvl>
    <w:lvl w:ilvl="5" w:tplc="DEF05EE8">
      <w:start w:val="1"/>
      <w:numFmt w:val="bullet"/>
      <w:lvlText w:val=""/>
      <w:lvlJc w:val="left"/>
      <w:pPr>
        <w:ind w:left="4320" w:hanging="360"/>
      </w:pPr>
      <w:rPr>
        <w:rFonts w:hint="default" w:ascii="Wingdings" w:hAnsi="Wingdings"/>
      </w:rPr>
    </w:lvl>
    <w:lvl w:ilvl="6" w:tplc="584A98D8">
      <w:start w:val="1"/>
      <w:numFmt w:val="bullet"/>
      <w:lvlText w:val=""/>
      <w:lvlJc w:val="left"/>
      <w:pPr>
        <w:ind w:left="5040" w:hanging="360"/>
      </w:pPr>
      <w:rPr>
        <w:rFonts w:hint="default" w:ascii="Symbol" w:hAnsi="Symbol"/>
      </w:rPr>
    </w:lvl>
    <w:lvl w:ilvl="7" w:tplc="1996D2C0">
      <w:start w:val="1"/>
      <w:numFmt w:val="bullet"/>
      <w:lvlText w:val="o"/>
      <w:lvlJc w:val="left"/>
      <w:pPr>
        <w:ind w:left="5760" w:hanging="360"/>
      </w:pPr>
      <w:rPr>
        <w:rFonts w:hint="default" w:ascii="Courier New" w:hAnsi="Courier New"/>
      </w:rPr>
    </w:lvl>
    <w:lvl w:ilvl="8" w:tplc="C8A608C6">
      <w:start w:val="1"/>
      <w:numFmt w:val="bullet"/>
      <w:lvlText w:val=""/>
      <w:lvlJc w:val="left"/>
      <w:pPr>
        <w:ind w:left="6480" w:hanging="360"/>
      </w:pPr>
      <w:rPr>
        <w:rFonts w:hint="default" w:ascii="Wingdings" w:hAnsi="Wingdings"/>
      </w:rPr>
    </w:lvl>
  </w:abstractNum>
  <w:abstractNum w:abstractNumId="1" w15:restartNumberingAfterBreak="0">
    <w:nsid w:val="0F572DF8"/>
    <w:multiLevelType w:val="hybridMultilevel"/>
    <w:tmpl w:val="9AFE8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0E23EE"/>
    <w:multiLevelType w:val="hybridMultilevel"/>
    <w:tmpl w:val="395C1096"/>
    <w:lvl w:ilvl="0" w:tplc="C172B728">
      <w:start w:val="1"/>
      <w:numFmt w:val="decimal"/>
      <w:lvlText w:val="%1."/>
      <w:lvlJc w:val="left"/>
      <w:pPr>
        <w:ind w:left="360" w:hanging="360"/>
      </w:pPr>
    </w:lvl>
    <w:lvl w:ilvl="1" w:tplc="FAEE3CA8">
      <w:start w:val="1"/>
      <w:numFmt w:val="lowerLetter"/>
      <w:lvlText w:val="%2."/>
      <w:lvlJc w:val="left"/>
      <w:pPr>
        <w:ind w:left="1440" w:hanging="360"/>
      </w:pPr>
    </w:lvl>
    <w:lvl w:ilvl="2" w:tplc="67C8F1A2">
      <w:start w:val="1"/>
      <w:numFmt w:val="lowerRoman"/>
      <w:lvlText w:val="%3."/>
      <w:lvlJc w:val="right"/>
      <w:pPr>
        <w:ind w:left="2160" w:hanging="180"/>
      </w:pPr>
    </w:lvl>
    <w:lvl w:ilvl="3" w:tplc="78BAE740">
      <w:start w:val="1"/>
      <w:numFmt w:val="decimal"/>
      <w:lvlText w:val="%4."/>
      <w:lvlJc w:val="left"/>
      <w:pPr>
        <w:ind w:left="2880" w:hanging="360"/>
      </w:pPr>
    </w:lvl>
    <w:lvl w:ilvl="4" w:tplc="12E64A1A">
      <w:start w:val="1"/>
      <w:numFmt w:val="lowerLetter"/>
      <w:lvlText w:val="%5."/>
      <w:lvlJc w:val="left"/>
      <w:pPr>
        <w:ind w:left="3600" w:hanging="360"/>
      </w:pPr>
    </w:lvl>
    <w:lvl w:ilvl="5" w:tplc="39EEF00C">
      <w:start w:val="1"/>
      <w:numFmt w:val="lowerRoman"/>
      <w:lvlText w:val="%6."/>
      <w:lvlJc w:val="right"/>
      <w:pPr>
        <w:ind w:left="4320" w:hanging="180"/>
      </w:pPr>
    </w:lvl>
    <w:lvl w:ilvl="6" w:tplc="7DFCBDA4">
      <w:start w:val="1"/>
      <w:numFmt w:val="decimal"/>
      <w:lvlText w:val="%7."/>
      <w:lvlJc w:val="left"/>
      <w:pPr>
        <w:ind w:left="5040" w:hanging="360"/>
      </w:pPr>
    </w:lvl>
    <w:lvl w:ilvl="7" w:tplc="ABC40D62">
      <w:start w:val="1"/>
      <w:numFmt w:val="lowerLetter"/>
      <w:lvlText w:val="%8."/>
      <w:lvlJc w:val="left"/>
      <w:pPr>
        <w:ind w:left="5760" w:hanging="360"/>
      </w:pPr>
    </w:lvl>
    <w:lvl w:ilvl="8" w:tplc="E2AED912">
      <w:start w:val="1"/>
      <w:numFmt w:val="lowerRoman"/>
      <w:lvlText w:val="%9."/>
      <w:lvlJc w:val="right"/>
      <w:pPr>
        <w:ind w:left="6480" w:hanging="180"/>
      </w:pPr>
    </w:lvl>
  </w:abstractNum>
  <w:abstractNum w:abstractNumId="3" w15:restartNumberingAfterBreak="0">
    <w:nsid w:val="1E054E0E"/>
    <w:multiLevelType w:val="hybridMultilevel"/>
    <w:tmpl w:val="66B0E872"/>
    <w:lvl w:ilvl="0" w:tplc="0E264A08">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924512B"/>
    <w:multiLevelType w:val="hybridMultilevel"/>
    <w:tmpl w:val="4CA26856"/>
    <w:lvl w:ilvl="0" w:tplc="3B9A0EE4">
      <w:start w:val="1"/>
      <w:numFmt w:val="bullet"/>
      <w:lvlText w:val=""/>
      <w:lvlJc w:val="left"/>
      <w:pPr>
        <w:ind w:left="720" w:hanging="360"/>
      </w:pPr>
      <w:rPr>
        <w:rFonts w:hint="default" w:ascii="Symbol" w:hAnsi="Symbol"/>
      </w:rPr>
    </w:lvl>
    <w:lvl w:ilvl="1" w:tplc="B110447A">
      <w:start w:val="1"/>
      <w:numFmt w:val="bullet"/>
      <w:lvlText w:val="o"/>
      <w:lvlJc w:val="left"/>
      <w:pPr>
        <w:ind w:left="1440" w:hanging="360"/>
      </w:pPr>
      <w:rPr>
        <w:rFonts w:hint="default" w:ascii="Courier New" w:hAnsi="Courier New"/>
      </w:rPr>
    </w:lvl>
    <w:lvl w:ilvl="2" w:tplc="65F84412">
      <w:start w:val="1"/>
      <w:numFmt w:val="bullet"/>
      <w:lvlText w:val=""/>
      <w:lvlJc w:val="left"/>
      <w:pPr>
        <w:ind w:left="2160" w:hanging="360"/>
      </w:pPr>
      <w:rPr>
        <w:rFonts w:hint="default" w:ascii="Wingdings" w:hAnsi="Wingdings"/>
      </w:rPr>
    </w:lvl>
    <w:lvl w:ilvl="3" w:tplc="B796747C">
      <w:start w:val="1"/>
      <w:numFmt w:val="bullet"/>
      <w:lvlText w:val=""/>
      <w:lvlJc w:val="left"/>
      <w:pPr>
        <w:ind w:left="2880" w:hanging="360"/>
      </w:pPr>
      <w:rPr>
        <w:rFonts w:hint="default" w:ascii="Symbol" w:hAnsi="Symbol"/>
      </w:rPr>
    </w:lvl>
    <w:lvl w:ilvl="4" w:tplc="29DA1D0E">
      <w:start w:val="1"/>
      <w:numFmt w:val="bullet"/>
      <w:lvlText w:val="o"/>
      <w:lvlJc w:val="left"/>
      <w:pPr>
        <w:ind w:left="3600" w:hanging="360"/>
      </w:pPr>
      <w:rPr>
        <w:rFonts w:hint="default" w:ascii="Courier New" w:hAnsi="Courier New"/>
      </w:rPr>
    </w:lvl>
    <w:lvl w:ilvl="5" w:tplc="27624C68">
      <w:start w:val="1"/>
      <w:numFmt w:val="bullet"/>
      <w:lvlText w:val=""/>
      <w:lvlJc w:val="left"/>
      <w:pPr>
        <w:ind w:left="4320" w:hanging="360"/>
      </w:pPr>
      <w:rPr>
        <w:rFonts w:hint="default" w:ascii="Wingdings" w:hAnsi="Wingdings"/>
      </w:rPr>
    </w:lvl>
    <w:lvl w:ilvl="6" w:tplc="BCAA70CE">
      <w:start w:val="1"/>
      <w:numFmt w:val="bullet"/>
      <w:lvlText w:val=""/>
      <w:lvlJc w:val="left"/>
      <w:pPr>
        <w:ind w:left="5040" w:hanging="360"/>
      </w:pPr>
      <w:rPr>
        <w:rFonts w:hint="default" w:ascii="Symbol" w:hAnsi="Symbol"/>
      </w:rPr>
    </w:lvl>
    <w:lvl w:ilvl="7" w:tplc="E9D4EB9A">
      <w:start w:val="1"/>
      <w:numFmt w:val="bullet"/>
      <w:lvlText w:val="o"/>
      <w:lvlJc w:val="left"/>
      <w:pPr>
        <w:ind w:left="5760" w:hanging="360"/>
      </w:pPr>
      <w:rPr>
        <w:rFonts w:hint="default" w:ascii="Courier New" w:hAnsi="Courier New"/>
      </w:rPr>
    </w:lvl>
    <w:lvl w:ilvl="8" w:tplc="1D42E0F8">
      <w:start w:val="1"/>
      <w:numFmt w:val="bullet"/>
      <w:lvlText w:val=""/>
      <w:lvlJc w:val="left"/>
      <w:pPr>
        <w:ind w:left="6480" w:hanging="360"/>
      </w:pPr>
      <w:rPr>
        <w:rFonts w:hint="default" w:ascii="Wingdings" w:hAnsi="Wingdings"/>
      </w:rPr>
    </w:lvl>
  </w:abstractNum>
  <w:abstractNum w:abstractNumId="5" w15:restartNumberingAfterBreak="0">
    <w:nsid w:val="41AF2740"/>
    <w:multiLevelType w:val="hybridMultilevel"/>
    <w:tmpl w:val="09567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882CF3"/>
    <w:multiLevelType w:val="hybridMultilevel"/>
    <w:tmpl w:val="3698BC00"/>
    <w:lvl w:ilvl="0" w:tplc="CBCE332C">
      <w:start w:val="1"/>
      <w:numFmt w:val="bullet"/>
      <w:lvlText w:val="-"/>
      <w:lvlJc w:val="left"/>
      <w:pPr>
        <w:ind w:left="720" w:hanging="360"/>
      </w:pPr>
      <w:rPr>
        <w:rFonts w:hint="default" w:ascii="Calibri" w:hAnsi="Calibri"/>
      </w:rPr>
    </w:lvl>
    <w:lvl w:ilvl="1" w:tplc="894CCC70">
      <w:start w:val="1"/>
      <w:numFmt w:val="bullet"/>
      <w:lvlText w:val="o"/>
      <w:lvlJc w:val="left"/>
      <w:pPr>
        <w:ind w:left="1440" w:hanging="360"/>
      </w:pPr>
      <w:rPr>
        <w:rFonts w:hint="default" w:ascii="Courier New" w:hAnsi="Courier New"/>
      </w:rPr>
    </w:lvl>
    <w:lvl w:ilvl="2" w:tplc="7FE052C8">
      <w:start w:val="1"/>
      <w:numFmt w:val="bullet"/>
      <w:lvlText w:val=""/>
      <w:lvlJc w:val="left"/>
      <w:pPr>
        <w:ind w:left="2160" w:hanging="360"/>
      </w:pPr>
      <w:rPr>
        <w:rFonts w:hint="default" w:ascii="Wingdings" w:hAnsi="Wingdings"/>
      </w:rPr>
    </w:lvl>
    <w:lvl w:ilvl="3" w:tplc="149C08A2">
      <w:start w:val="1"/>
      <w:numFmt w:val="bullet"/>
      <w:lvlText w:val=""/>
      <w:lvlJc w:val="left"/>
      <w:pPr>
        <w:ind w:left="2880" w:hanging="360"/>
      </w:pPr>
      <w:rPr>
        <w:rFonts w:hint="default" w:ascii="Symbol" w:hAnsi="Symbol"/>
      </w:rPr>
    </w:lvl>
    <w:lvl w:ilvl="4" w:tplc="AA98386E">
      <w:start w:val="1"/>
      <w:numFmt w:val="bullet"/>
      <w:lvlText w:val="o"/>
      <w:lvlJc w:val="left"/>
      <w:pPr>
        <w:ind w:left="3600" w:hanging="360"/>
      </w:pPr>
      <w:rPr>
        <w:rFonts w:hint="default" w:ascii="Courier New" w:hAnsi="Courier New"/>
      </w:rPr>
    </w:lvl>
    <w:lvl w:ilvl="5" w:tplc="3954D1CA">
      <w:start w:val="1"/>
      <w:numFmt w:val="bullet"/>
      <w:lvlText w:val=""/>
      <w:lvlJc w:val="left"/>
      <w:pPr>
        <w:ind w:left="4320" w:hanging="360"/>
      </w:pPr>
      <w:rPr>
        <w:rFonts w:hint="default" w:ascii="Wingdings" w:hAnsi="Wingdings"/>
      </w:rPr>
    </w:lvl>
    <w:lvl w:ilvl="6" w:tplc="DE7011C2">
      <w:start w:val="1"/>
      <w:numFmt w:val="bullet"/>
      <w:lvlText w:val=""/>
      <w:lvlJc w:val="left"/>
      <w:pPr>
        <w:ind w:left="5040" w:hanging="360"/>
      </w:pPr>
      <w:rPr>
        <w:rFonts w:hint="default" w:ascii="Symbol" w:hAnsi="Symbol"/>
      </w:rPr>
    </w:lvl>
    <w:lvl w:ilvl="7" w:tplc="B59240E6">
      <w:start w:val="1"/>
      <w:numFmt w:val="bullet"/>
      <w:lvlText w:val="o"/>
      <w:lvlJc w:val="left"/>
      <w:pPr>
        <w:ind w:left="5760" w:hanging="360"/>
      </w:pPr>
      <w:rPr>
        <w:rFonts w:hint="default" w:ascii="Courier New" w:hAnsi="Courier New"/>
      </w:rPr>
    </w:lvl>
    <w:lvl w:ilvl="8" w:tplc="443C2E66">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bering>
</file>

<file path=word/people.xml><?xml version="1.0" encoding="utf-8"?>
<w15:people xmlns:mc="http://schemas.openxmlformats.org/markup-compatibility/2006" xmlns:w15="http://schemas.microsoft.com/office/word/2012/wordml" mc:Ignorable="w15">
  <w15:person w15:author="Cheryl McCarrick">
    <w15:presenceInfo w15:providerId="AD" w15:userId="S::cheryl.mccarrick@twmuseums.org.uk::246fcd78-75e0-4010-8da8-939232448969"/>
  </w15:person>
  <w15:person w15:author="Charlotte Dack">
    <w15:presenceInfo w15:providerId="AD" w15:userId="S::charlotte.dack@twmuseums.org.uk::76fb596f-a123-4e79-8b8b-904d2dee1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436C50"/>
    <w:rsid w:val="00085F67"/>
    <w:rsid w:val="002F0B1C"/>
    <w:rsid w:val="0030333F"/>
    <w:rsid w:val="0063661C"/>
    <w:rsid w:val="006B5E06"/>
    <w:rsid w:val="009B0DC3"/>
    <w:rsid w:val="00AC43D8"/>
    <w:rsid w:val="00B36B51"/>
    <w:rsid w:val="00C42B9B"/>
    <w:rsid w:val="00DA4C5F"/>
    <w:rsid w:val="00E51E21"/>
    <w:rsid w:val="00FE2E3B"/>
    <w:rsid w:val="016D3C5B"/>
    <w:rsid w:val="017BE0FA"/>
    <w:rsid w:val="019E4B38"/>
    <w:rsid w:val="01DD190D"/>
    <w:rsid w:val="026C907B"/>
    <w:rsid w:val="028E9406"/>
    <w:rsid w:val="0460F836"/>
    <w:rsid w:val="046D5891"/>
    <w:rsid w:val="05AA562E"/>
    <w:rsid w:val="0637424A"/>
    <w:rsid w:val="064DCA06"/>
    <w:rsid w:val="06593ED7"/>
    <w:rsid w:val="06910CD8"/>
    <w:rsid w:val="06B282CF"/>
    <w:rsid w:val="07EC3B08"/>
    <w:rsid w:val="0829181B"/>
    <w:rsid w:val="0834B239"/>
    <w:rsid w:val="0929274D"/>
    <w:rsid w:val="093EDF65"/>
    <w:rsid w:val="0979F8AB"/>
    <w:rsid w:val="0A2D6B6B"/>
    <w:rsid w:val="0A4C1C65"/>
    <w:rsid w:val="0B2CAFFA"/>
    <w:rsid w:val="0D99991E"/>
    <w:rsid w:val="0DC64AF5"/>
    <w:rsid w:val="0E948576"/>
    <w:rsid w:val="0FBAA9A7"/>
    <w:rsid w:val="0FEDBAF7"/>
    <w:rsid w:val="1000211D"/>
    <w:rsid w:val="11755933"/>
    <w:rsid w:val="11903172"/>
    <w:rsid w:val="119BF17E"/>
    <w:rsid w:val="11B10822"/>
    <w:rsid w:val="1291564D"/>
    <w:rsid w:val="12B162CE"/>
    <w:rsid w:val="12D84117"/>
    <w:rsid w:val="12DC21A8"/>
    <w:rsid w:val="131D0535"/>
    <w:rsid w:val="1479453E"/>
    <w:rsid w:val="158698A9"/>
    <w:rsid w:val="166BD51B"/>
    <w:rsid w:val="17E340C1"/>
    <w:rsid w:val="17EF8362"/>
    <w:rsid w:val="180D1EC9"/>
    <w:rsid w:val="192B3B63"/>
    <w:rsid w:val="1936F970"/>
    <w:rsid w:val="1995EBF4"/>
    <w:rsid w:val="1ACF57FF"/>
    <w:rsid w:val="1B68FCEB"/>
    <w:rsid w:val="1D3229E9"/>
    <w:rsid w:val="1E21C1BC"/>
    <w:rsid w:val="1E802CD3"/>
    <w:rsid w:val="1F543A97"/>
    <w:rsid w:val="20DD4644"/>
    <w:rsid w:val="217D3422"/>
    <w:rsid w:val="21CC65EB"/>
    <w:rsid w:val="2207D274"/>
    <w:rsid w:val="226AB351"/>
    <w:rsid w:val="228B7C50"/>
    <w:rsid w:val="22CDF4E2"/>
    <w:rsid w:val="235164E0"/>
    <w:rsid w:val="2377F677"/>
    <w:rsid w:val="23AD16F4"/>
    <w:rsid w:val="240683B2"/>
    <w:rsid w:val="24817413"/>
    <w:rsid w:val="24A502F8"/>
    <w:rsid w:val="24A5829B"/>
    <w:rsid w:val="24C136BB"/>
    <w:rsid w:val="24CFA703"/>
    <w:rsid w:val="2559F056"/>
    <w:rsid w:val="25785423"/>
    <w:rsid w:val="25DBD358"/>
    <w:rsid w:val="266BBD4D"/>
    <w:rsid w:val="2777A3B9"/>
    <w:rsid w:val="283C6163"/>
    <w:rsid w:val="29E63EB2"/>
    <w:rsid w:val="29F74B5B"/>
    <w:rsid w:val="2ADAF8D2"/>
    <w:rsid w:val="2C1A69C7"/>
    <w:rsid w:val="2C23FD19"/>
    <w:rsid w:val="2C78FBFF"/>
    <w:rsid w:val="2D6D08D5"/>
    <w:rsid w:val="2DB63A28"/>
    <w:rsid w:val="2E1FDCB1"/>
    <w:rsid w:val="2F99B9E8"/>
    <w:rsid w:val="31108E5D"/>
    <w:rsid w:val="31ABAADD"/>
    <w:rsid w:val="32431E2D"/>
    <w:rsid w:val="32448CA0"/>
    <w:rsid w:val="32D31B36"/>
    <w:rsid w:val="333EB15A"/>
    <w:rsid w:val="337C99B9"/>
    <w:rsid w:val="337DF073"/>
    <w:rsid w:val="35085A59"/>
    <w:rsid w:val="356C3E86"/>
    <w:rsid w:val="36592279"/>
    <w:rsid w:val="36592279"/>
    <w:rsid w:val="37D441EF"/>
    <w:rsid w:val="3866A39D"/>
    <w:rsid w:val="386C09DE"/>
    <w:rsid w:val="39A72382"/>
    <w:rsid w:val="3A93D686"/>
    <w:rsid w:val="3B8D4737"/>
    <w:rsid w:val="3BDC1FE7"/>
    <w:rsid w:val="3C53A594"/>
    <w:rsid w:val="3C7BA260"/>
    <w:rsid w:val="3C84798C"/>
    <w:rsid w:val="3CB675A4"/>
    <w:rsid w:val="3D091589"/>
    <w:rsid w:val="3D4F6E0E"/>
    <w:rsid w:val="3ECC0147"/>
    <w:rsid w:val="3EEB3E6F"/>
    <w:rsid w:val="3F6747A9"/>
    <w:rsid w:val="3F89F5C3"/>
    <w:rsid w:val="4084FDAD"/>
    <w:rsid w:val="426BBA38"/>
    <w:rsid w:val="430152D8"/>
    <w:rsid w:val="4378D55E"/>
    <w:rsid w:val="4392AB5E"/>
    <w:rsid w:val="45E15F7D"/>
    <w:rsid w:val="462D817D"/>
    <w:rsid w:val="46C3284A"/>
    <w:rsid w:val="47799971"/>
    <w:rsid w:val="481BAF95"/>
    <w:rsid w:val="48C5FA7F"/>
    <w:rsid w:val="4A9B1E05"/>
    <w:rsid w:val="4AF8385B"/>
    <w:rsid w:val="4B68EC80"/>
    <w:rsid w:val="4BA69173"/>
    <w:rsid w:val="4C60DEE1"/>
    <w:rsid w:val="4DC798F8"/>
    <w:rsid w:val="4E158900"/>
    <w:rsid w:val="4FAEBA7F"/>
    <w:rsid w:val="507A5C9D"/>
    <w:rsid w:val="50E0990D"/>
    <w:rsid w:val="511E827E"/>
    <w:rsid w:val="51A80BB5"/>
    <w:rsid w:val="51F4B2D8"/>
    <w:rsid w:val="52229122"/>
    <w:rsid w:val="53A1D019"/>
    <w:rsid w:val="53BB351A"/>
    <w:rsid w:val="53EB6689"/>
    <w:rsid w:val="54B4AD32"/>
    <w:rsid w:val="56579414"/>
    <w:rsid w:val="56579414"/>
    <w:rsid w:val="567EE3D0"/>
    <w:rsid w:val="571DD5C3"/>
    <w:rsid w:val="5767FFE8"/>
    <w:rsid w:val="5934AF65"/>
    <w:rsid w:val="5937118F"/>
    <w:rsid w:val="5982DF15"/>
    <w:rsid w:val="5A32DA09"/>
    <w:rsid w:val="5C5387D4"/>
    <w:rsid w:val="5CD75AD7"/>
    <w:rsid w:val="5CED5D0D"/>
    <w:rsid w:val="5D25605F"/>
    <w:rsid w:val="5DB6A2F0"/>
    <w:rsid w:val="5DBEF57D"/>
    <w:rsid w:val="5E0A82B2"/>
    <w:rsid w:val="5E773D83"/>
    <w:rsid w:val="5F20977D"/>
    <w:rsid w:val="5F5CA2C5"/>
    <w:rsid w:val="603485B7"/>
    <w:rsid w:val="6076FE03"/>
    <w:rsid w:val="60BC67DE"/>
    <w:rsid w:val="61436C50"/>
    <w:rsid w:val="61D05618"/>
    <w:rsid w:val="6228693B"/>
    <w:rsid w:val="63789597"/>
    <w:rsid w:val="641BEFF5"/>
    <w:rsid w:val="6463821C"/>
    <w:rsid w:val="64F31FCD"/>
    <w:rsid w:val="654A6F26"/>
    <w:rsid w:val="658CA2D8"/>
    <w:rsid w:val="65E465EE"/>
    <w:rsid w:val="661A0C2E"/>
    <w:rsid w:val="6727E3EF"/>
    <w:rsid w:val="6743DC55"/>
    <w:rsid w:val="67B5DC8F"/>
    <w:rsid w:val="6885CA98"/>
    <w:rsid w:val="68C4B3A0"/>
    <w:rsid w:val="6A19D81B"/>
    <w:rsid w:val="6B4634E5"/>
    <w:rsid w:val="6B55E557"/>
    <w:rsid w:val="6D89099C"/>
    <w:rsid w:val="6DDEE3B4"/>
    <w:rsid w:val="6E2F471C"/>
    <w:rsid w:val="6E7DD5A7"/>
    <w:rsid w:val="6FCA57B5"/>
    <w:rsid w:val="6FCB177D"/>
    <w:rsid w:val="6FE38012"/>
    <w:rsid w:val="71622785"/>
    <w:rsid w:val="718CDA4B"/>
    <w:rsid w:val="72B254D7"/>
    <w:rsid w:val="73A6976C"/>
    <w:rsid w:val="7530F3AA"/>
    <w:rsid w:val="7652B03E"/>
    <w:rsid w:val="76E76A0B"/>
    <w:rsid w:val="7749B93E"/>
    <w:rsid w:val="7749BAB2"/>
    <w:rsid w:val="77916ECA"/>
    <w:rsid w:val="77D6FDE7"/>
    <w:rsid w:val="78BAE4C6"/>
    <w:rsid w:val="79A4FA27"/>
    <w:rsid w:val="7A670B57"/>
    <w:rsid w:val="7C0AA152"/>
    <w:rsid w:val="7C400EC0"/>
    <w:rsid w:val="7C4AEE42"/>
    <w:rsid w:val="7C7984B9"/>
    <w:rsid w:val="7CA8DABD"/>
    <w:rsid w:val="7E939ABC"/>
    <w:rsid w:val="7FB71C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436C50"/>
  <w15:chartTrackingRefBased/>
  <w15:docId w15:val="{B7FB5DBF-D63A-468A-8D80-73A5EC5F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semiHidden/>
    <w:unhideWhenUsed/>
    <w:rsid w:val="00C42B9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B5E06"/>
    <w:rPr>
      <w:b/>
      <w:bCs/>
    </w:rPr>
  </w:style>
  <w:style w:type="character" w:styleId="CommentSubjectChar" w:customStyle="1">
    <w:name w:val="Comment Subject Char"/>
    <w:basedOn w:val="CommentTextChar"/>
    <w:link w:val="CommentSubject"/>
    <w:uiPriority w:val="99"/>
    <w:semiHidden/>
    <w:rsid w:val="006B5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24766">
      <w:bodyDiv w:val="1"/>
      <w:marLeft w:val="0"/>
      <w:marRight w:val="0"/>
      <w:marTop w:val="0"/>
      <w:marBottom w:val="0"/>
      <w:divBdr>
        <w:top w:val="none" w:sz="0" w:space="0" w:color="auto"/>
        <w:left w:val="none" w:sz="0" w:space="0" w:color="auto"/>
        <w:bottom w:val="none" w:sz="0" w:space="0" w:color="auto"/>
        <w:right w:val="none" w:sz="0" w:space="0" w:color="auto"/>
      </w:divBdr>
    </w:div>
    <w:div w:id="1108700032">
      <w:bodyDiv w:val="1"/>
      <w:marLeft w:val="0"/>
      <w:marRight w:val="0"/>
      <w:marTop w:val="0"/>
      <w:marBottom w:val="0"/>
      <w:divBdr>
        <w:top w:val="none" w:sz="0" w:space="0" w:color="auto"/>
        <w:left w:val="none" w:sz="0" w:space="0" w:color="auto"/>
        <w:bottom w:val="none" w:sz="0" w:space="0" w:color="auto"/>
        <w:right w:val="none" w:sz="0" w:space="0" w:color="auto"/>
      </w:divBdr>
    </w:div>
    <w:div w:id="1547835373">
      <w:bodyDiv w:val="1"/>
      <w:marLeft w:val="0"/>
      <w:marRight w:val="0"/>
      <w:marTop w:val="0"/>
      <w:marBottom w:val="0"/>
      <w:divBdr>
        <w:top w:val="none" w:sz="0" w:space="0" w:color="auto"/>
        <w:left w:val="none" w:sz="0" w:space="0" w:color="auto"/>
        <w:bottom w:val="none" w:sz="0" w:space="0" w:color="auto"/>
        <w:right w:val="none" w:sz="0" w:space="0" w:color="auto"/>
      </w:divBdr>
    </w:div>
    <w:div w:id="1796096108">
      <w:bodyDiv w:val="1"/>
      <w:marLeft w:val="0"/>
      <w:marRight w:val="0"/>
      <w:marTop w:val="0"/>
      <w:marBottom w:val="0"/>
      <w:divBdr>
        <w:top w:val="none" w:sz="0" w:space="0" w:color="auto"/>
        <w:left w:val="none" w:sz="0" w:space="0" w:color="auto"/>
        <w:bottom w:val="none" w:sz="0" w:space="0" w:color="auto"/>
        <w:right w:val="none" w:sz="0" w:space="0" w:color="auto"/>
      </w:divBdr>
    </w:div>
    <w:div w:id="19178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microsoft.com/office/2020/10/relationships/intelligence" Target="intelligence2.xml" Id="Rfd41b688e3034069" /><Relationship Type="http://schemas.microsoft.com/office/2011/relationships/people" Target="people.xml" Id="R13ac5e2eaf484688" /><Relationship Type="http://schemas.microsoft.com/office/2011/relationships/commentsExtended" Target="commentsExtended.xml" Id="R192c868b7bfb4854" /><Relationship Type="http://schemas.openxmlformats.org/officeDocument/2006/relationships/image" Target="/media/image5.png" Id="R536c86d597954463" /><Relationship Type="http://schemas.openxmlformats.org/officeDocument/2006/relationships/image" Target="/media/image6.png" Id="Ra8e1007343a24226" /><Relationship Type="http://schemas.openxmlformats.org/officeDocument/2006/relationships/comments" Target="comments.xml" Id="R39aa3949bc1d4702" /><Relationship Type="http://schemas.microsoft.com/office/2018/08/relationships/commentsExtensible" Target="commentsExtensible.xml" Id="R300ae469bd8d4d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030cb8-aae0-4319-9726-3d968daada44">
      <UserInfo>
        <DisplayName>Melanie Burgess</DisplayName>
        <AccountId>14</AccountId>
        <AccountType/>
      </UserInfo>
      <UserInfo>
        <DisplayName>Jonathan Loach</DisplayName>
        <AccountId>198</AccountId>
        <AccountType/>
      </UserInfo>
    </SharedWithUsers>
    <TaxCatchAll xmlns="80030cb8-aae0-4319-9726-3d968daada44" xsi:nil="true"/>
    <lcf76f155ced4ddcb4097134ff3c332f xmlns="63e3f300-c0eb-44c5-b9eb-825bf5d648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3165F428D1F48BE1DF9AF1BD9D1BF" ma:contentTypeVersion="18" ma:contentTypeDescription="Create a new document." ma:contentTypeScope="" ma:versionID="83c2fc156d1321ab33d02b8e3e137efb">
  <xsd:schema xmlns:xsd="http://www.w3.org/2001/XMLSchema" xmlns:xs="http://www.w3.org/2001/XMLSchema" xmlns:p="http://schemas.microsoft.com/office/2006/metadata/properties" xmlns:ns2="63e3f300-c0eb-44c5-b9eb-825bf5d648b1" xmlns:ns3="80030cb8-aae0-4319-9726-3d968daada44" targetNamespace="http://schemas.microsoft.com/office/2006/metadata/properties" ma:root="true" ma:fieldsID="dd6101c3f220116b05d6b71228666322" ns2:_="" ns3:_="">
    <xsd:import namespace="63e3f300-c0eb-44c5-b9eb-825bf5d648b1"/>
    <xsd:import namespace="80030cb8-aae0-4319-9726-3d968daad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3f300-c0eb-44c5-b9eb-825bf5d64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30cb8-aae0-4319-9726-3d968daada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0e50de-62b6-40b1-956e-88d942bfa6ab}" ma:internalName="TaxCatchAll" ma:showField="CatchAllData" ma:web="80030cb8-aae0-4319-9726-3d968daad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368CD-C9A2-4F4E-8E6C-EA23C022EDB2}">
  <ds:schemaRefs>
    <ds:schemaRef ds:uri="http://purl.org/dc/elements/1.1/"/>
    <ds:schemaRef ds:uri="80030cb8-aae0-4319-9726-3d968daada44"/>
    <ds:schemaRef ds:uri="http://schemas.microsoft.com/office/2006/metadata/properties"/>
    <ds:schemaRef ds:uri="http://purl.org/dc/terms/"/>
    <ds:schemaRef ds:uri="http://schemas.openxmlformats.org/package/2006/metadata/core-properties"/>
    <ds:schemaRef ds:uri="http://schemas.microsoft.com/office/2006/documentManagement/types"/>
    <ds:schemaRef ds:uri="63e3f300-c0eb-44c5-b9eb-825bf5d648b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635E51F-CF40-4856-8ED0-C31F913AEEA5}">
  <ds:schemaRefs>
    <ds:schemaRef ds:uri="http://schemas.microsoft.com/sharepoint/v3/contenttype/forms"/>
  </ds:schemaRefs>
</ds:datastoreItem>
</file>

<file path=customXml/itemProps3.xml><?xml version="1.0" encoding="utf-8"?>
<ds:datastoreItem xmlns:ds="http://schemas.openxmlformats.org/officeDocument/2006/customXml" ds:itemID="{22B40769-B977-46F1-B7A7-50190DCFC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3f300-c0eb-44c5-b9eb-825bf5d648b1"/>
    <ds:schemaRef ds:uri="80030cb8-aae0-4319-9726-3d968daad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Susannah Batey</dc:creator>
  <keywords/>
  <dc:description/>
  <lastModifiedBy>Charlotte Dack</lastModifiedBy>
  <revision>13</revision>
  <dcterms:created xsi:type="dcterms:W3CDTF">2024-07-22T11:31:00.0000000Z</dcterms:created>
  <dcterms:modified xsi:type="dcterms:W3CDTF">2024-09-10T12:26:28.9059211Z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0x0101004993165F428D1F48BE1DF9AF1BD9D1BF</vt:lpwstr>
  </property>
  <property fmtid="{D5CDD505-2E9C-101B-9397-08002B2CF9AE}" pid="3" name="MediaServiceImageTags">
    <vt:lpwstr/>
  </property>
</Properties>
</file>