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B0628" w:rsidRDefault="001A0A87" w:rsidP="005B0628">
      <w:pPr>
        <w:autoSpaceDE w:val="0"/>
        <w:autoSpaceDN w:val="0"/>
        <w:adjustRightInd w:val="0"/>
        <w:spacing w:after="0" w:line="240" w:lineRule="auto"/>
        <w:rPr>
          <w:rFonts w:ascii="Helvetica-Bold" w:hAnsi="Helvetica-Bold" w:cs="Helvetica-Bold"/>
          <w:b/>
          <w:bCs/>
          <w:sz w:val="24"/>
          <w:szCs w:val="24"/>
        </w:rPr>
      </w:pPr>
      <w:r>
        <w:rPr>
          <w:rFonts w:ascii="Helvetica" w:hAnsi="Helvetica" w:cs="Helvetica"/>
          <w:noProof/>
          <w:lang w:eastAsia="en-GB"/>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0</wp:posOffset>
                </wp:positionV>
                <wp:extent cx="876300" cy="5943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876300" cy="59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A87" w:rsidRDefault="001A0A87">
                            <w:r>
                              <w:rPr>
                                <w:noProof/>
                                <w:lang w:eastAsia="en-GB"/>
                              </w:rPr>
                              <w:drawing>
                                <wp:inline distT="0" distB="0" distL="0" distR="0">
                                  <wp:extent cx="757439" cy="5365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AM_mono_BL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5249" cy="5491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0;width:69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" fillcolor="white [3201]" strokeweight=".5pt">
                <v:textbox>
                  <w:txbxContent>
                    <w:p w:rsidR="001A0A87" w:rsidRDefault="001A0A87">
                      <w:r>
                        <w:rPr>
                          <w:noProof/>
                          <w:lang w:eastAsia="en-GB"/>
                        </w:rPr>
                        <w:drawing>
                          <wp:inline distT="0" distB="0" distL="0" distR="0">
                            <wp:extent cx="757439" cy="5365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AM_mono_BL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5249" cy="549192"/>
                                    </a:xfrm>
                                    <a:prstGeom prst="rect">
                                      <a:avLst/>
                                    </a:prstGeom>
                                  </pic:spPr>
                                </pic:pic>
                              </a:graphicData>
                            </a:graphic>
                          </wp:inline>
                        </w:drawing>
                      </w:r>
                    </w:p>
                  </w:txbxContent>
                </v:textbox>
              </v:shape>
            </w:pict>
          </mc:Fallback>
        </mc:AlternateContent>
      </w:r>
      <w:r w:rsidR="00646CE1" w:rsidRPr="00646CE1">
        <w:rPr>
          <w:rFonts w:ascii="Helvetica" w:hAnsi="Helvetica" w:cs="Helvetica"/>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876300</wp:posOffset>
                </wp:positionH>
                <wp:positionV relativeFrom="paragraph">
                  <wp:posOffset>0</wp:posOffset>
                </wp:positionV>
                <wp:extent cx="3559810" cy="594360"/>
                <wp:effectExtent l="0" t="0" r="2159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594360"/>
                        </a:xfrm>
                        <a:prstGeom prst="rect">
                          <a:avLst/>
                        </a:prstGeom>
                        <a:solidFill>
                          <a:srgbClr val="FFFFFF"/>
                        </a:solidFill>
                        <a:ln w="9525">
                          <a:solidFill>
                            <a:srgbClr val="000000"/>
                          </a:solidFill>
                          <a:miter lim="800000"/>
                          <a:headEnd/>
                          <a:tailEnd/>
                        </a:ln>
                      </wps:spPr>
                      <wps:txbx>
                        <w:txbxContent>
                          <w:p w:rsidR="00646CE1" w:rsidRDefault="00646CE1" w:rsidP="00646CE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Tyne and Wear Archives and Museums</w:t>
                            </w:r>
                          </w:p>
                          <w:p w:rsidR="00646CE1" w:rsidRDefault="00646CE1" w:rsidP="00646CE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HEALTH AND SAFETY CODE OF PRACTICE:</w:t>
                            </w:r>
                          </w:p>
                          <w:p w:rsidR="00646CE1" w:rsidRDefault="00646CE1" w:rsidP="00646CE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TWM 05</w:t>
                            </w:r>
                          </w:p>
                          <w:p w:rsidR="00646CE1" w:rsidRDefault="00646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9pt;margin-top:0;width:280.3pt;height:4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">
                <v:textbox>
                  <w:txbxContent>
                    <w:p w:rsidR="00646CE1" w:rsidRDefault="00646CE1" w:rsidP="00646CE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Tyne and Wear Archives and Museums</w:t>
                      </w:r>
                    </w:p>
                    <w:p w:rsidR="00646CE1" w:rsidRDefault="00646CE1" w:rsidP="00646CE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HEALTH AND SAFETY CODE OF PRACTICE:</w:t>
                      </w:r>
                    </w:p>
                    <w:p w:rsidR="00646CE1" w:rsidRDefault="00646CE1" w:rsidP="00646CE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TWM 05</w:t>
                      </w:r>
                    </w:p>
                    <w:p w:rsidR="00646CE1" w:rsidRDefault="00646CE1"/>
                  </w:txbxContent>
                </v:textbox>
                <w10:wrap type="square" anchorx="margin"/>
              </v:shape>
            </w:pict>
          </mc:Fallback>
        </mc:AlternateContent>
      </w:r>
      <w:r w:rsidR="00646CE1" w:rsidRPr="00646CE1">
        <w:rPr>
          <w:rFonts w:ascii="Helvetica-Bold" w:hAnsi="Helvetica-Bold" w:cs="Helvetica-Bold"/>
          <w:b/>
          <w:bCs/>
          <w:noProof/>
          <w:sz w:val="24"/>
          <w:szCs w:val="24"/>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0</wp:posOffset>
                </wp:positionV>
                <wp:extent cx="2194560" cy="59436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94360"/>
                        </a:xfrm>
                        <a:prstGeom prst="rect">
                          <a:avLst/>
                        </a:prstGeom>
                        <a:solidFill>
                          <a:srgbClr val="FFFFFF"/>
                        </a:solidFill>
                        <a:ln w="9525">
                          <a:solidFill>
                            <a:srgbClr val="000000"/>
                          </a:solidFill>
                          <a:miter lim="800000"/>
                          <a:headEnd/>
                          <a:tailEnd/>
                        </a:ln>
                      </wps:spPr>
                      <wps:txbx>
                        <w:txbxContent>
                          <w:p w:rsidR="00646CE1" w:rsidRDefault="00646CE1" w:rsidP="00646CE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Issue: January 2019</w:t>
                            </w:r>
                          </w:p>
                          <w:p w:rsidR="00646CE1" w:rsidRDefault="00646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1.6pt;margin-top:0;width:172.8pt;height:46.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">
                <v:textbox>
                  <w:txbxContent>
                    <w:p w:rsidR="00646CE1" w:rsidRDefault="00646CE1" w:rsidP="00646CE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Issue: January 2019</w:t>
                      </w:r>
                    </w:p>
                    <w:p w:rsidR="00646CE1" w:rsidRDefault="00646CE1"/>
                  </w:txbxContent>
                </v:textbox>
                <w10:wrap type="square" anchorx="margin"/>
              </v:shape>
            </w:pict>
          </mc:Fallback>
        </mc:AlternateContent>
      </w:r>
      <w:r w:rsidR="00646CE1" w:rsidRPr="005B0628">
        <w:rPr>
          <w:rFonts w:ascii="Helvetica-Bold" w:hAnsi="Helvetica-Bold" w:cs="Helvetica-Bold"/>
          <w:b/>
          <w:bCs/>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22860</wp:posOffset>
                </wp:positionH>
                <wp:positionV relativeFrom="paragraph">
                  <wp:posOffset>723900</wp:posOffset>
                </wp:positionV>
                <wp:extent cx="6614160" cy="9601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960120"/>
                        </a:xfrm>
                        <a:prstGeom prst="rect">
                          <a:avLst/>
                        </a:prstGeom>
                        <a:solidFill>
                          <a:srgbClr val="FFFFFF"/>
                        </a:solidFill>
                        <a:ln w="9525">
                          <a:solidFill>
                            <a:srgbClr val="000000"/>
                          </a:solidFill>
                          <a:miter lim="800000"/>
                          <a:headEnd/>
                          <a:tailEnd/>
                        </a:ln>
                      </wps:spPr>
                      <wps:txbx>
                        <w:txbxContent>
                          <w:p w:rsidR="005B0628" w:rsidRDefault="005B0628" w:rsidP="005B0628">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PLANNING AND MANAGING GROUP VISITS TO MUSEUMS AND GALLERIES</w:t>
                            </w:r>
                          </w:p>
                          <w:p w:rsidR="005B0628" w:rsidRDefault="005B0628" w:rsidP="005B0628">
                            <w:pPr>
                              <w:autoSpaceDE w:val="0"/>
                              <w:autoSpaceDN w:val="0"/>
                              <w:adjustRightInd w:val="0"/>
                              <w:spacing w:after="0" w:line="240" w:lineRule="auto"/>
                              <w:rPr>
                                <w:rFonts w:ascii="Helvetica-Bold" w:hAnsi="Helvetica-Bold" w:cs="Helvetica-Bold"/>
                                <w:b/>
                                <w:bCs/>
                                <w:sz w:val="24"/>
                                <w:szCs w:val="24"/>
                              </w:rPr>
                            </w:pPr>
                          </w:p>
                          <w:p w:rsidR="005B0628" w:rsidRDefault="005B0628" w:rsidP="005B0628">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Distribution: To be brought to the attention of all Learning and Front of House staff and teachers, parents and other helpers supervising group visits.</w:t>
                            </w:r>
                          </w:p>
                          <w:p w:rsidR="005B0628" w:rsidRDefault="005B0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57pt;width:520.8pt;height:7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">
                <v:textbox>
                  <w:txbxContent>
                    <w:p w:rsidR="005B0628" w:rsidRDefault="005B0628" w:rsidP="005B0628">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PLANNING AND MANAGING GROUP VISITS TO MUSEUMS AND GALLERIES</w:t>
                      </w:r>
                    </w:p>
                    <w:p w:rsidR="005B0628" w:rsidRDefault="005B0628" w:rsidP="005B0628">
                      <w:pPr>
                        <w:autoSpaceDE w:val="0"/>
                        <w:autoSpaceDN w:val="0"/>
                        <w:adjustRightInd w:val="0"/>
                        <w:spacing w:after="0" w:line="240" w:lineRule="auto"/>
                        <w:rPr>
                          <w:rFonts w:ascii="Helvetica-Bold" w:hAnsi="Helvetica-Bold" w:cs="Helvetica-Bold"/>
                          <w:b/>
                          <w:bCs/>
                          <w:sz w:val="24"/>
                          <w:szCs w:val="24"/>
                        </w:rPr>
                      </w:pPr>
                    </w:p>
                    <w:p w:rsidR="005B0628" w:rsidRDefault="005B0628" w:rsidP="005B0628">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Distribution: To be brought to the attention of all Learning and Front of House staff and teachers, parents and other helpers supervising group visits.</w:t>
                      </w:r>
                    </w:p>
                    <w:p w:rsidR="005B0628" w:rsidRDefault="005B0628"/>
                  </w:txbxContent>
                </v:textbox>
                <w10:wrap type="square"/>
              </v:shape>
            </w:pict>
          </mc:Fallback>
        </mc:AlternateContent>
      </w:r>
      <w:r w:rsidR="005B0628">
        <w:rPr>
          <w:rFonts w:ascii="Helvetica-Bold" w:hAnsi="Helvetica-Bold" w:cs="Helvetica-Bold"/>
          <w:b/>
          <w:bCs/>
          <w:sz w:val="24"/>
          <w:szCs w:val="24"/>
        </w:rPr>
        <w:t>Introduction</w:t>
      </w:r>
    </w:p>
    <w:p w:rsidR="005B0628" w:rsidRDefault="005B0628" w:rsidP="005B0628">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It is to be hoped that group visits to any of the venues or site of Tyne &amp; Wear Archives and Museums will be educational, exciting and enjoyable. The health and safety guidance notes below are designed to help the organiser plan and manage visits as safely as possible.</w:t>
      </w:r>
    </w:p>
    <w:p w:rsidR="005B0628" w:rsidRPr="00646CE1" w:rsidRDefault="005B0628" w:rsidP="005B0628">
      <w:pPr>
        <w:autoSpaceDE w:val="0"/>
        <w:autoSpaceDN w:val="0"/>
        <w:adjustRightInd w:val="0"/>
        <w:spacing w:after="0" w:line="240" w:lineRule="auto"/>
        <w:rPr>
          <w:rFonts w:ascii="Helvetica" w:hAnsi="Helvetica" w:cs="Helvetica"/>
          <w:sz w:val="20"/>
          <w:szCs w:val="20"/>
        </w:rPr>
      </w:pPr>
    </w:p>
    <w:p w:rsidR="005B0628" w:rsidRDefault="005B0628" w:rsidP="005B0628">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General Safety</w:t>
      </w:r>
    </w:p>
    <w:p w:rsidR="005B0628" w:rsidRDefault="005B0628" w:rsidP="005B0628">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When moving around the building please ensure that </w:t>
      </w:r>
      <w:r w:rsidR="004F5E48">
        <w:rPr>
          <w:rFonts w:ascii="Helvetica" w:hAnsi="Helvetica" w:cs="Helvetica"/>
          <w:sz w:val="24"/>
          <w:szCs w:val="24"/>
        </w:rPr>
        <w:t>participants</w:t>
      </w:r>
      <w:r>
        <w:rPr>
          <w:rFonts w:ascii="Helvetica" w:hAnsi="Helvetica" w:cs="Helvetica"/>
          <w:sz w:val="24"/>
          <w:szCs w:val="24"/>
        </w:rPr>
        <w:t xml:space="preserve"> in the group</w:t>
      </w:r>
      <w:r w:rsidR="004F5E48">
        <w:rPr>
          <w:rFonts w:ascii="Helvetica" w:hAnsi="Helvetica" w:cs="Helvetica"/>
          <w:sz w:val="24"/>
          <w:szCs w:val="24"/>
        </w:rPr>
        <w:t xml:space="preserve"> </w:t>
      </w:r>
      <w:r>
        <w:rPr>
          <w:rFonts w:ascii="Helvetica" w:hAnsi="Helvetica" w:cs="Helvetica"/>
          <w:sz w:val="24"/>
          <w:szCs w:val="24"/>
        </w:rPr>
        <w:t>walk</w:t>
      </w:r>
      <w:r w:rsidR="004F5E48">
        <w:rPr>
          <w:rFonts w:ascii="Helvetica" w:hAnsi="Helvetica" w:cs="Helvetica"/>
          <w:sz w:val="24"/>
          <w:szCs w:val="24"/>
        </w:rPr>
        <w:t>,</w:t>
      </w:r>
      <w:r>
        <w:rPr>
          <w:rFonts w:ascii="Helvetica" w:hAnsi="Helvetica" w:cs="Helvetica"/>
          <w:sz w:val="24"/>
          <w:szCs w:val="24"/>
        </w:rPr>
        <w:t xml:space="preserve"> and do not run or climb. There are hazards such as stai</w:t>
      </w:r>
      <w:r w:rsidR="006B480E">
        <w:rPr>
          <w:rFonts w:ascii="Helvetica" w:hAnsi="Helvetica" w:cs="Helvetica"/>
          <w:sz w:val="24"/>
          <w:szCs w:val="24"/>
        </w:rPr>
        <w:t>rs,</w:t>
      </w:r>
      <w:r>
        <w:rPr>
          <w:rFonts w:ascii="Helvetica" w:hAnsi="Helvetica" w:cs="Helvetica"/>
          <w:sz w:val="24"/>
          <w:szCs w:val="24"/>
        </w:rPr>
        <w:t xml:space="preserve"> pillars, </w:t>
      </w:r>
      <w:r w:rsidR="006B480E">
        <w:rPr>
          <w:rFonts w:ascii="Helvetica" w:hAnsi="Helvetica" w:cs="Helvetica"/>
          <w:sz w:val="24"/>
          <w:szCs w:val="24"/>
        </w:rPr>
        <w:t xml:space="preserve">objects and </w:t>
      </w:r>
      <w:r>
        <w:rPr>
          <w:rFonts w:ascii="Helvetica" w:hAnsi="Helvetica" w:cs="Helvetica"/>
          <w:sz w:val="24"/>
          <w:szCs w:val="24"/>
        </w:rPr>
        <w:t>display cases</w:t>
      </w:r>
      <w:r w:rsidR="006B480E">
        <w:rPr>
          <w:rFonts w:ascii="Helvetica" w:hAnsi="Helvetica" w:cs="Helvetica"/>
          <w:sz w:val="24"/>
          <w:szCs w:val="24"/>
        </w:rPr>
        <w:t>,</w:t>
      </w:r>
      <w:r>
        <w:rPr>
          <w:rFonts w:ascii="Helvetica" w:hAnsi="Helvetica" w:cs="Helvetica"/>
          <w:sz w:val="24"/>
          <w:szCs w:val="24"/>
        </w:rPr>
        <w:t xml:space="preserve"> walking will reduce the risk of collisions, slips, trips and falls.</w:t>
      </w:r>
    </w:p>
    <w:p w:rsidR="005B0628" w:rsidRDefault="005B0628" w:rsidP="005B0628">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Some exhibits have been fitted with safety guards or barriers and </w:t>
      </w:r>
      <w:r w:rsidR="004F5E48">
        <w:rPr>
          <w:rFonts w:ascii="Helvetica" w:hAnsi="Helvetica" w:cs="Helvetica"/>
          <w:sz w:val="24"/>
          <w:szCs w:val="24"/>
        </w:rPr>
        <w:t xml:space="preserve">visiting groups </w:t>
      </w:r>
      <w:r>
        <w:rPr>
          <w:rFonts w:ascii="Helvetica" w:hAnsi="Helvetica" w:cs="Helvetica"/>
          <w:sz w:val="24"/>
          <w:szCs w:val="24"/>
        </w:rPr>
        <w:t xml:space="preserve">need to be </w:t>
      </w:r>
      <w:r w:rsidR="004F5E48">
        <w:rPr>
          <w:rFonts w:ascii="Helvetica" w:hAnsi="Helvetica" w:cs="Helvetica"/>
          <w:sz w:val="24"/>
          <w:szCs w:val="24"/>
        </w:rPr>
        <w:t>reminded,</w:t>
      </w:r>
      <w:r>
        <w:rPr>
          <w:rFonts w:ascii="Helvetica" w:hAnsi="Helvetica" w:cs="Helvetica"/>
          <w:sz w:val="24"/>
          <w:szCs w:val="24"/>
        </w:rPr>
        <w:t xml:space="preserve"> not to remove, interfere with, or try to reach beyond the </w:t>
      </w:r>
      <w:r w:rsidR="004F5E48">
        <w:rPr>
          <w:rFonts w:ascii="Helvetica" w:hAnsi="Helvetica" w:cs="Helvetica"/>
          <w:sz w:val="24"/>
          <w:szCs w:val="24"/>
        </w:rPr>
        <w:t>barriers</w:t>
      </w:r>
      <w:r>
        <w:rPr>
          <w:rFonts w:ascii="Helvetica" w:hAnsi="Helvetica" w:cs="Helvetica"/>
          <w:sz w:val="24"/>
          <w:szCs w:val="24"/>
        </w:rPr>
        <w:t xml:space="preserve"> provided for their safety.</w:t>
      </w:r>
      <w:r w:rsidR="00646CE1">
        <w:rPr>
          <w:rFonts w:ascii="Helvetica" w:hAnsi="Helvetica" w:cs="Helvetica"/>
          <w:sz w:val="24"/>
          <w:szCs w:val="24"/>
        </w:rPr>
        <w:t xml:space="preserve">  </w:t>
      </w:r>
      <w:r>
        <w:rPr>
          <w:rFonts w:ascii="Helvetica" w:hAnsi="Helvetica" w:cs="Helvetica"/>
          <w:sz w:val="24"/>
          <w:szCs w:val="24"/>
        </w:rPr>
        <w:t>Please look on the Museum/gallery website</w:t>
      </w:r>
      <w:r w:rsidR="004F5E48">
        <w:rPr>
          <w:rFonts w:ascii="Helvetica" w:hAnsi="Helvetica" w:cs="Helvetica"/>
          <w:sz w:val="24"/>
          <w:szCs w:val="24"/>
        </w:rPr>
        <w:t xml:space="preserve"> and refer to the hazard identification sheet when planning your risk assessment.</w:t>
      </w:r>
    </w:p>
    <w:p w:rsidR="004F5E48" w:rsidRPr="00646CE1" w:rsidRDefault="004F5E48" w:rsidP="005B0628">
      <w:pPr>
        <w:autoSpaceDE w:val="0"/>
        <w:autoSpaceDN w:val="0"/>
        <w:adjustRightInd w:val="0"/>
        <w:spacing w:after="0" w:line="240" w:lineRule="auto"/>
        <w:rPr>
          <w:rFonts w:ascii="Helvetica" w:hAnsi="Helvetica" w:cs="Helvetica"/>
          <w:sz w:val="20"/>
          <w:szCs w:val="20"/>
        </w:rPr>
      </w:pPr>
    </w:p>
    <w:p w:rsidR="005B0628" w:rsidRDefault="005B0628" w:rsidP="005B0628">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Group Activities and Workshops</w:t>
      </w:r>
    </w:p>
    <w:p w:rsidR="005B0628" w:rsidRDefault="005B0628" w:rsidP="005B0628">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Every effort is made to ensure activities are designed to be suitable for the age range </w:t>
      </w:r>
      <w:r w:rsidR="004F5E48">
        <w:rPr>
          <w:rFonts w:ascii="Helvetica" w:hAnsi="Helvetica" w:cs="Helvetica"/>
          <w:sz w:val="24"/>
          <w:szCs w:val="24"/>
        </w:rPr>
        <w:t xml:space="preserve">and abilities </w:t>
      </w:r>
      <w:r>
        <w:rPr>
          <w:rFonts w:ascii="Helvetica" w:hAnsi="Helvetica" w:cs="Helvetica"/>
          <w:sz w:val="24"/>
          <w:szCs w:val="24"/>
        </w:rPr>
        <w:t>of</w:t>
      </w:r>
      <w:r w:rsidR="004F5E48">
        <w:rPr>
          <w:rFonts w:ascii="Helvetica" w:hAnsi="Helvetica" w:cs="Helvetica"/>
          <w:sz w:val="24"/>
          <w:szCs w:val="24"/>
        </w:rPr>
        <w:t xml:space="preserve"> </w:t>
      </w:r>
      <w:r>
        <w:rPr>
          <w:rFonts w:ascii="Helvetica" w:hAnsi="Helvetica" w:cs="Helvetica"/>
          <w:sz w:val="24"/>
          <w:szCs w:val="24"/>
        </w:rPr>
        <w:t xml:space="preserve">the </w:t>
      </w:r>
      <w:r w:rsidR="004F5E48">
        <w:rPr>
          <w:rFonts w:ascii="Helvetica" w:hAnsi="Helvetica" w:cs="Helvetica"/>
          <w:sz w:val="24"/>
          <w:szCs w:val="24"/>
        </w:rPr>
        <w:t>participants</w:t>
      </w:r>
      <w:r>
        <w:rPr>
          <w:rFonts w:ascii="Helvetica" w:hAnsi="Helvetica" w:cs="Helvetica"/>
          <w:sz w:val="24"/>
          <w:szCs w:val="24"/>
        </w:rPr>
        <w:t xml:space="preserve"> in the group. When using equipment such as pens, pencils, scissors or paint</w:t>
      </w:r>
      <w:r w:rsidR="004F5E48">
        <w:rPr>
          <w:rFonts w:ascii="Helvetica" w:hAnsi="Helvetica" w:cs="Helvetica"/>
          <w:sz w:val="24"/>
          <w:szCs w:val="24"/>
        </w:rPr>
        <w:t xml:space="preserve"> </w:t>
      </w:r>
      <w:r>
        <w:rPr>
          <w:rFonts w:ascii="Helvetica" w:hAnsi="Helvetica" w:cs="Helvetica"/>
          <w:sz w:val="24"/>
          <w:szCs w:val="24"/>
        </w:rPr>
        <w:t xml:space="preserve">please remind </w:t>
      </w:r>
      <w:r w:rsidR="004F5E48">
        <w:rPr>
          <w:rFonts w:ascii="Helvetica" w:hAnsi="Helvetica" w:cs="Helvetica"/>
          <w:sz w:val="24"/>
          <w:szCs w:val="24"/>
        </w:rPr>
        <w:t>your group</w:t>
      </w:r>
      <w:r>
        <w:rPr>
          <w:rFonts w:ascii="Helvetica" w:hAnsi="Helvetica" w:cs="Helvetica"/>
          <w:sz w:val="24"/>
          <w:szCs w:val="24"/>
        </w:rPr>
        <w:t xml:space="preserve"> of the need to use the equipment in a careful and sensible way</w:t>
      </w:r>
      <w:r w:rsidR="004F5E48">
        <w:rPr>
          <w:rFonts w:ascii="Helvetica" w:hAnsi="Helvetica" w:cs="Helvetica"/>
          <w:sz w:val="24"/>
          <w:szCs w:val="24"/>
        </w:rPr>
        <w:t xml:space="preserve"> </w:t>
      </w:r>
      <w:r>
        <w:rPr>
          <w:rFonts w:ascii="Helvetica" w:hAnsi="Helvetica" w:cs="Helvetica"/>
          <w:sz w:val="24"/>
          <w:szCs w:val="24"/>
        </w:rPr>
        <w:t>to avoid accidents and injuries.</w:t>
      </w:r>
    </w:p>
    <w:p w:rsidR="004F5E48" w:rsidRPr="00646CE1" w:rsidRDefault="004F5E48" w:rsidP="005B0628">
      <w:pPr>
        <w:autoSpaceDE w:val="0"/>
        <w:autoSpaceDN w:val="0"/>
        <w:adjustRightInd w:val="0"/>
        <w:spacing w:after="0" w:line="240" w:lineRule="auto"/>
        <w:rPr>
          <w:rFonts w:ascii="Helvetica" w:hAnsi="Helvetica" w:cs="Helvetica"/>
          <w:sz w:val="20"/>
          <w:szCs w:val="20"/>
        </w:rPr>
      </w:pPr>
    </w:p>
    <w:p w:rsidR="005B0628" w:rsidRDefault="005B0628" w:rsidP="005B0628">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All group sessions involving </w:t>
      </w:r>
      <w:r w:rsidR="004F5E48">
        <w:rPr>
          <w:rFonts w:ascii="Helvetica" w:hAnsi="Helvetica" w:cs="Helvetica"/>
          <w:sz w:val="24"/>
          <w:szCs w:val="24"/>
        </w:rPr>
        <w:t xml:space="preserve">handling objects, tools or specialist equipment issued by museum </w:t>
      </w:r>
      <w:r>
        <w:rPr>
          <w:rFonts w:ascii="Helvetica" w:hAnsi="Helvetica" w:cs="Helvetica"/>
          <w:sz w:val="24"/>
          <w:szCs w:val="24"/>
        </w:rPr>
        <w:t>staff will begin with a safety talk concerning the correc</w:t>
      </w:r>
      <w:r w:rsidR="004F5E48">
        <w:rPr>
          <w:rFonts w:ascii="Helvetica" w:hAnsi="Helvetica" w:cs="Helvetica"/>
          <w:sz w:val="24"/>
          <w:szCs w:val="24"/>
        </w:rPr>
        <w:t xml:space="preserve">t use of the equipment which is </w:t>
      </w:r>
      <w:r>
        <w:rPr>
          <w:rFonts w:ascii="Helvetica" w:hAnsi="Helvetica" w:cs="Helvetica"/>
          <w:sz w:val="24"/>
          <w:szCs w:val="24"/>
        </w:rPr>
        <w:t>going to be used.</w:t>
      </w:r>
    </w:p>
    <w:p w:rsidR="005B0628" w:rsidRDefault="005B0628" w:rsidP="004F5E48">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Please inform museum staff in advance if there are any </w:t>
      </w:r>
      <w:r w:rsidR="004F5E48">
        <w:rPr>
          <w:rFonts w:ascii="Helvetica" w:hAnsi="Helvetica" w:cs="Helvetica"/>
          <w:sz w:val="24"/>
          <w:szCs w:val="24"/>
        </w:rPr>
        <w:t>participants in the group requiring additional support and the nature of their needs</w:t>
      </w:r>
      <w:r w:rsidR="001A0A87">
        <w:rPr>
          <w:rFonts w:ascii="Helvetica" w:hAnsi="Helvetica" w:cs="Helvetica"/>
          <w:sz w:val="24"/>
          <w:szCs w:val="24"/>
        </w:rPr>
        <w:t>, so that we can ensure that all participants can be p</w:t>
      </w:r>
      <w:r w:rsidR="004F5E48">
        <w:rPr>
          <w:rFonts w:ascii="Helvetica" w:hAnsi="Helvetica" w:cs="Helvetica"/>
          <w:sz w:val="24"/>
          <w:szCs w:val="24"/>
        </w:rPr>
        <w:t>rovide</w:t>
      </w:r>
      <w:r w:rsidR="001A0A87">
        <w:rPr>
          <w:rFonts w:ascii="Helvetica" w:hAnsi="Helvetica" w:cs="Helvetica"/>
          <w:sz w:val="24"/>
          <w:szCs w:val="24"/>
        </w:rPr>
        <w:t>d</w:t>
      </w:r>
      <w:r w:rsidR="004F5E48">
        <w:rPr>
          <w:rFonts w:ascii="Helvetica" w:hAnsi="Helvetica" w:cs="Helvetica"/>
          <w:sz w:val="24"/>
          <w:szCs w:val="24"/>
        </w:rPr>
        <w:t xml:space="preserve"> the best possible experience.   </w:t>
      </w:r>
    </w:p>
    <w:p w:rsidR="004F5E48" w:rsidRPr="00646CE1" w:rsidRDefault="004F5E48" w:rsidP="004F5E48">
      <w:pPr>
        <w:autoSpaceDE w:val="0"/>
        <w:autoSpaceDN w:val="0"/>
        <w:adjustRightInd w:val="0"/>
        <w:spacing w:after="0" w:line="240" w:lineRule="auto"/>
        <w:rPr>
          <w:rFonts w:ascii="Helvetica" w:hAnsi="Helvetica" w:cs="Helvetica"/>
          <w:sz w:val="20"/>
          <w:szCs w:val="20"/>
        </w:rPr>
      </w:pPr>
    </w:p>
    <w:p w:rsidR="005B0628" w:rsidRDefault="005B0628" w:rsidP="005B0628">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Supervision</w:t>
      </w:r>
    </w:p>
    <w:p w:rsidR="005B0628" w:rsidRDefault="005B0628" w:rsidP="005B0628">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Please remember that it is the organiser’s responsibility</w:t>
      </w:r>
      <w:r w:rsidR="004F5E48">
        <w:rPr>
          <w:rFonts w:ascii="Helvetica" w:hAnsi="Helvetica" w:cs="Helvetica"/>
          <w:sz w:val="24"/>
          <w:szCs w:val="24"/>
        </w:rPr>
        <w:t xml:space="preserve"> to supervise the behaviour and </w:t>
      </w:r>
      <w:r>
        <w:rPr>
          <w:rFonts w:ascii="Helvetica" w:hAnsi="Helvetica" w:cs="Helvetica"/>
          <w:sz w:val="24"/>
          <w:szCs w:val="24"/>
        </w:rPr>
        <w:t>oversee the activities of the group while within the</w:t>
      </w:r>
      <w:r w:rsidR="004F5E48">
        <w:rPr>
          <w:rFonts w:ascii="Helvetica" w:hAnsi="Helvetica" w:cs="Helvetica"/>
          <w:sz w:val="24"/>
          <w:szCs w:val="24"/>
        </w:rPr>
        <w:t xml:space="preserve"> museum. The organiser needs to </w:t>
      </w:r>
      <w:r>
        <w:rPr>
          <w:rFonts w:ascii="Helvetica" w:hAnsi="Helvetica" w:cs="Helvetica"/>
          <w:sz w:val="24"/>
          <w:szCs w:val="24"/>
        </w:rPr>
        <w:t xml:space="preserve">ensure that their arrangements conform </w:t>
      </w:r>
      <w:r w:rsidR="00646CE1">
        <w:rPr>
          <w:rFonts w:ascii="Helvetica" w:hAnsi="Helvetica" w:cs="Helvetica"/>
          <w:sz w:val="24"/>
          <w:szCs w:val="24"/>
        </w:rPr>
        <w:t>to</w:t>
      </w:r>
      <w:r>
        <w:rPr>
          <w:rFonts w:ascii="Helvetica" w:hAnsi="Helvetica" w:cs="Helvetica"/>
          <w:sz w:val="24"/>
          <w:szCs w:val="24"/>
        </w:rPr>
        <w:t xml:space="preserve"> their governing body o</w:t>
      </w:r>
      <w:r w:rsidR="004F5E48">
        <w:rPr>
          <w:rFonts w:ascii="Helvetica" w:hAnsi="Helvetica" w:cs="Helvetica"/>
          <w:sz w:val="24"/>
          <w:szCs w:val="24"/>
        </w:rPr>
        <w:t xml:space="preserve">r appropriate LEA </w:t>
      </w:r>
      <w:r>
        <w:rPr>
          <w:rFonts w:ascii="Helvetica" w:hAnsi="Helvetica" w:cs="Helvetica"/>
          <w:sz w:val="24"/>
          <w:szCs w:val="24"/>
        </w:rPr>
        <w:t xml:space="preserve">guidelines </w:t>
      </w:r>
      <w:r w:rsidR="00646CE1">
        <w:rPr>
          <w:rFonts w:ascii="Helvetica" w:hAnsi="Helvetica" w:cs="Helvetica"/>
          <w:sz w:val="24"/>
          <w:szCs w:val="24"/>
        </w:rPr>
        <w:t xml:space="preserve">particularly in ensuring the adult/child ratio </w:t>
      </w:r>
      <w:r>
        <w:rPr>
          <w:rFonts w:ascii="Helvetica" w:hAnsi="Helvetica" w:cs="Helvetica"/>
          <w:sz w:val="24"/>
          <w:szCs w:val="24"/>
        </w:rPr>
        <w:t>for supervision</w:t>
      </w:r>
      <w:r w:rsidR="00646CE1">
        <w:rPr>
          <w:rFonts w:ascii="Helvetica" w:hAnsi="Helvetica" w:cs="Helvetica"/>
          <w:sz w:val="24"/>
          <w:szCs w:val="24"/>
        </w:rPr>
        <w:t xml:space="preserve"> is appropriate</w:t>
      </w:r>
      <w:r>
        <w:rPr>
          <w:rFonts w:ascii="Helvetica" w:hAnsi="Helvetica" w:cs="Helvetica"/>
          <w:sz w:val="24"/>
          <w:szCs w:val="24"/>
        </w:rPr>
        <w:t>.</w:t>
      </w:r>
    </w:p>
    <w:p w:rsidR="00646CE1" w:rsidRPr="00646CE1" w:rsidRDefault="00646CE1" w:rsidP="005B0628">
      <w:pPr>
        <w:autoSpaceDE w:val="0"/>
        <w:autoSpaceDN w:val="0"/>
        <w:adjustRightInd w:val="0"/>
        <w:spacing w:after="0" w:line="240" w:lineRule="auto"/>
        <w:rPr>
          <w:rFonts w:ascii="Helvetica" w:hAnsi="Helvetica" w:cs="Helvetica"/>
          <w:sz w:val="20"/>
          <w:szCs w:val="20"/>
        </w:rPr>
      </w:pPr>
    </w:p>
    <w:p w:rsidR="005B0628" w:rsidRDefault="005B0628" w:rsidP="005B0628">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Please ensure that all adult helpers </w:t>
      </w:r>
      <w:r w:rsidR="00646CE1">
        <w:rPr>
          <w:rFonts w:ascii="Helvetica" w:hAnsi="Helvetica" w:cs="Helvetica"/>
          <w:sz w:val="24"/>
          <w:szCs w:val="24"/>
        </w:rPr>
        <w:t xml:space="preserve">are prepared for the visit and </w:t>
      </w:r>
      <w:r>
        <w:rPr>
          <w:rFonts w:ascii="Helvetica" w:hAnsi="Helvetica" w:cs="Helvetica"/>
          <w:sz w:val="24"/>
          <w:szCs w:val="24"/>
        </w:rPr>
        <w:t>receive a copy of</w:t>
      </w:r>
      <w:r w:rsidR="00646CE1">
        <w:rPr>
          <w:rFonts w:ascii="Helvetica" w:hAnsi="Helvetica" w:cs="Helvetica"/>
          <w:sz w:val="24"/>
          <w:szCs w:val="24"/>
        </w:rPr>
        <w:t xml:space="preserve"> this information sheet and all </w:t>
      </w:r>
      <w:r>
        <w:rPr>
          <w:rFonts w:ascii="Helvetica" w:hAnsi="Helvetica" w:cs="Helvetica"/>
          <w:sz w:val="24"/>
          <w:szCs w:val="24"/>
        </w:rPr>
        <w:t>support material provided by TW</w:t>
      </w:r>
      <w:r w:rsidR="00646CE1">
        <w:rPr>
          <w:rFonts w:ascii="Helvetica" w:hAnsi="Helvetica" w:cs="Helvetica"/>
          <w:sz w:val="24"/>
          <w:szCs w:val="24"/>
        </w:rPr>
        <w:t>A</w:t>
      </w:r>
      <w:r>
        <w:rPr>
          <w:rFonts w:ascii="Helvetica" w:hAnsi="Helvetica" w:cs="Helvetica"/>
          <w:sz w:val="24"/>
          <w:szCs w:val="24"/>
        </w:rPr>
        <w:t>M for the visit.</w:t>
      </w:r>
    </w:p>
    <w:p w:rsidR="00646CE1" w:rsidRDefault="00646CE1" w:rsidP="005B0628">
      <w:pPr>
        <w:autoSpaceDE w:val="0"/>
        <w:autoSpaceDN w:val="0"/>
        <w:adjustRightInd w:val="0"/>
        <w:spacing w:after="0" w:line="240" w:lineRule="auto"/>
        <w:rPr>
          <w:rFonts w:ascii="Helvetica" w:hAnsi="Helvetica" w:cs="Helvetica"/>
          <w:sz w:val="24"/>
          <w:szCs w:val="24"/>
        </w:rPr>
      </w:pPr>
    </w:p>
    <w:p w:rsidR="005B0628" w:rsidRDefault="005B0628" w:rsidP="005B0628">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Accidents and Emergencies</w:t>
      </w:r>
    </w:p>
    <w:p w:rsidR="005B0628" w:rsidRDefault="005B0628" w:rsidP="005B0628">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If anyone in the group is involved in an accident, no mat</w:t>
      </w:r>
      <w:r w:rsidR="00646CE1">
        <w:rPr>
          <w:rFonts w:ascii="Helvetica" w:hAnsi="Helvetica" w:cs="Helvetica"/>
          <w:sz w:val="24"/>
          <w:szCs w:val="24"/>
        </w:rPr>
        <w:t xml:space="preserve">ter how minor, please contact a </w:t>
      </w:r>
      <w:r>
        <w:rPr>
          <w:rFonts w:ascii="Helvetica" w:hAnsi="Helvetica" w:cs="Helvetica"/>
          <w:sz w:val="24"/>
          <w:szCs w:val="24"/>
        </w:rPr>
        <w:t>member of museum staff immediately and they will ensu</w:t>
      </w:r>
      <w:r w:rsidR="00646CE1">
        <w:rPr>
          <w:rFonts w:ascii="Helvetica" w:hAnsi="Helvetica" w:cs="Helvetica"/>
          <w:sz w:val="24"/>
          <w:szCs w:val="24"/>
        </w:rPr>
        <w:t xml:space="preserve">re that the necessary steps are </w:t>
      </w:r>
      <w:r>
        <w:rPr>
          <w:rFonts w:ascii="Helvetica" w:hAnsi="Helvetica" w:cs="Helvetica"/>
          <w:sz w:val="24"/>
          <w:szCs w:val="24"/>
        </w:rPr>
        <w:t>taken.</w:t>
      </w:r>
    </w:p>
    <w:p w:rsidR="00646CE1" w:rsidRDefault="00646CE1" w:rsidP="005B0628">
      <w:pPr>
        <w:autoSpaceDE w:val="0"/>
        <w:autoSpaceDN w:val="0"/>
        <w:adjustRightInd w:val="0"/>
        <w:spacing w:after="0" w:line="240" w:lineRule="auto"/>
        <w:rPr>
          <w:rFonts w:ascii="Helvetica" w:hAnsi="Helvetica" w:cs="Helvetica"/>
          <w:sz w:val="24"/>
          <w:szCs w:val="24"/>
        </w:rPr>
      </w:pPr>
    </w:p>
    <w:p w:rsidR="00865264" w:rsidRPr="00646CE1" w:rsidRDefault="005B0628" w:rsidP="00646CE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If the fire alarm sounds please make </w:t>
      </w:r>
      <w:r w:rsidR="00646CE1">
        <w:rPr>
          <w:rFonts w:ascii="Helvetica" w:hAnsi="Helvetica" w:cs="Helvetica"/>
          <w:sz w:val="24"/>
          <w:szCs w:val="24"/>
        </w:rPr>
        <w:t xml:space="preserve">your way calmly via the nearest </w:t>
      </w:r>
      <w:r>
        <w:rPr>
          <w:rFonts w:ascii="Helvetica" w:hAnsi="Helvetica" w:cs="Helvetica"/>
          <w:sz w:val="24"/>
          <w:szCs w:val="24"/>
        </w:rPr>
        <w:t>emergency exit to the assembly point</w:t>
      </w:r>
      <w:r w:rsidR="000307E4">
        <w:rPr>
          <w:rFonts w:ascii="Helvetica" w:hAnsi="Helvetica" w:cs="Helvetica"/>
          <w:sz w:val="24"/>
          <w:szCs w:val="24"/>
        </w:rPr>
        <w:t>. Front of House</w:t>
      </w:r>
      <w:r>
        <w:rPr>
          <w:rFonts w:ascii="Helvetica" w:hAnsi="Helvetica" w:cs="Helvetica"/>
          <w:sz w:val="24"/>
          <w:szCs w:val="24"/>
        </w:rPr>
        <w:t xml:space="preserve"> staff will </w:t>
      </w:r>
      <w:r w:rsidR="00646CE1">
        <w:rPr>
          <w:rFonts w:ascii="Helvetica" w:hAnsi="Helvetica" w:cs="Helvetica"/>
          <w:sz w:val="24"/>
          <w:szCs w:val="24"/>
        </w:rPr>
        <w:t xml:space="preserve">supervise the evacuation of the </w:t>
      </w:r>
      <w:r>
        <w:rPr>
          <w:rFonts w:ascii="Helvetica" w:hAnsi="Helvetica" w:cs="Helvetica"/>
          <w:sz w:val="24"/>
          <w:szCs w:val="24"/>
        </w:rPr>
        <w:t>building.</w:t>
      </w:r>
    </w:p>
    <w:sectPr w:rsidR="00865264" w:rsidRPr="00646CE1" w:rsidSect="00646C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28"/>
    <w:rsid w:val="000307E4"/>
    <w:rsid w:val="001A0A87"/>
    <w:rsid w:val="004F5E48"/>
    <w:rsid w:val="005B0628"/>
    <w:rsid w:val="00646CE1"/>
    <w:rsid w:val="006B480E"/>
    <w:rsid w:val="00865264"/>
    <w:rsid w:val="008A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537BF-604F-4C05-8570-FBC1AFAA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Smith</dc:creator>
  <cp:keywords/>
  <dc:description/>
  <cp:lastModifiedBy>Clare Smith</cp:lastModifiedBy>
  <cp:revision>2</cp:revision>
  <dcterms:created xsi:type="dcterms:W3CDTF">2019-01-08T13:47:00Z</dcterms:created>
  <dcterms:modified xsi:type="dcterms:W3CDTF">2019-01-08T13:47:00Z</dcterms:modified>
</cp:coreProperties>
</file>